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225E" w:rsidRPr="00FB0D3F" w:rsidRDefault="006D225E">
      <w:pPr>
        <w:rPr>
          <w:rFonts w:ascii="Times New Roman" w:hAnsi="Times New Roman" w:cs="Times New Roman"/>
          <w:color w:val="000000"/>
          <w:sz w:val="40"/>
          <w:szCs w:val="40"/>
        </w:rPr>
      </w:pPr>
    </w:p>
    <w:p w:rsidR="00FC6460" w:rsidRPr="00C66DE9" w:rsidRDefault="00FC6460" w:rsidP="00FC6460">
      <w:pPr>
        <w:autoSpaceDE w:val="0"/>
        <w:autoSpaceDN w:val="0"/>
        <w:adjustRightInd w:val="0"/>
        <w:spacing w:after="0" w:line="240" w:lineRule="auto"/>
        <w:jc w:val="center"/>
        <w:rPr>
          <w:rFonts w:ascii="Times New Roman" w:hAnsi="Times New Roman" w:cs="Times New Roman"/>
          <w:b/>
          <w:bCs/>
          <w:sz w:val="28"/>
          <w:szCs w:val="28"/>
        </w:rPr>
      </w:pPr>
      <w:r w:rsidRPr="00C66DE9">
        <w:rPr>
          <w:rFonts w:ascii="Times New Roman" w:hAnsi="Times New Roman" w:cs="Times New Roman"/>
          <w:b/>
          <w:bCs/>
          <w:sz w:val="28"/>
          <w:szCs w:val="28"/>
        </w:rPr>
        <w:t>CONTENTS</w:t>
      </w:r>
    </w:p>
    <w:p w:rsidR="00FC6460" w:rsidRPr="00C66DE9" w:rsidRDefault="00FC6460" w:rsidP="00FC6460">
      <w:pPr>
        <w:autoSpaceDE w:val="0"/>
        <w:autoSpaceDN w:val="0"/>
        <w:adjustRightInd w:val="0"/>
        <w:spacing w:after="0" w:line="240" w:lineRule="auto"/>
        <w:jc w:val="right"/>
        <w:rPr>
          <w:rFonts w:ascii="Times New Roman" w:hAnsi="Times New Roman" w:cs="Times New Roman"/>
          <w:b/>
          <w:bCs/>
          <w:sz w:val="24"/>
          <w:szCs w:val="24"/>
        </w:rPr>
      </w:pPr>
      <w:r w:rsidRPr="00C66DE9">
        <w:rPr>
          <w:rFonts w:ascii="Times New Roman" w:hAnsi="Times New Roman" w:cs="Times New Roman"/>
          <w:b/>
          <w:bCs/>
          <w:sz w:val="24"/>
          <w:szCs w:val="24"/>
        </w:rPr>
        <w:t>Page</w:t>
      </w:r>
    </w:p>
    <w:p w:rsidR="00FC6460" w:rsidRPr="00606AD9" w:rsidRDefault="006F5D8D"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Acknowledgement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1</w:t>
      </w:r>
    </w:p>
    <w:p w:rsidR="00FC6460" w:rsidRPr="00606AD9" w:rsidRDefault="00FC6460"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Certi</w:t>
      </w:r>
      <w:r w:rsidR="006F5D8D">
        <w:rPr>
          <w:rFonts w:ascii="Times New Roman" w:hAnsi="Times New Roman" w:cs="Times New Roman"/>
          <w:sz w:val="24"/>
          <w:szCs w:val="24"/>
        </w:rPr>
        <w:t>ficate</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2</w:t>
      </w:r>
    </w:p>
    <w:p w:rsidR="00FC6460" w:rsidRPr="00606AD9" w:rsidRDefault="006F5D8D"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Contents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3</w:t>
      </w:r>
    </w:p>
    <w:p w:rsidR="00FC6460" w:rsidRPr="006F5D8D" w:rsidRDefault="00FC6460"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 xml:space="preserve">List of </w:t>
      </w:r>
      <w:r w:rsidRPr="006F5D8D">
        <w:rPr>
          <w:rFonts w:ascii="Times New Roman" w:hAnsi="Times New Roman" w:cs="Times New Roman"/>
          <w:sz w:val="24"/>
          <w:szCs w:val="24"/>
        </w:rPr>
        <w:t xml:space="preserve">Figures                                                                                                      </w:t>
      </w:r>
      <w:r w:rsidR="006F5D8D" w:rsidRPr="006F5D8D">
        <w:rPr>
          <w:rFonts w:ascii="Times New Roman" w:hAnsi="Times New Roman" w:cs="Times New Roman"/>
          <w:sz w:val="24"/>
          <w:szCs w:val="24"/>
        </w:rPr>
        <w:t xml:space="preserve">        5</w:t>
      </w:r>
    </w:p>
    <w:p w:rsidR="00FC6460" w:rsidRPr="006F5D8D" w:rsidRDefault="006F5D8D" w:rsidP="00FC6460">
      <w:pPr>
        <w:autoSpaceDE w:val="0"/>
        <w:autoSpaceDN w:val="0"/>
        <w:adjustRightInd w:val="0"/>
        <w:spacing w:after="0" w:line="240" w:lineRule="auto"/>
        <w:rPr>
          <w:rFonts w:ascii="Times New Roman" w:hAnsi="Times New Roman" w:cs="Times New Roman"/>
          <w:sz w:val="24"/>
          <w:szCs w:val="24"/>
        </w:rPr>
      </w:pPr>
      <w:r w:rsidRPr="006F5D8D">
        <w:rPr>
          <w:rFonts w:ascii="Times New Roman" w:hAnsi="Times New Roman" w:cs="Times New Roman"/>
          <w:sz w:val="24"/>
          <w:szCs w:val="24"/>
        </w:rPr>
        <w:t xml:space="preserve">Abstract </w:t>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sidRPr="006F5D8D">
        <w:rPr>
          <w:rFonts w:ascii="Times New Roman" w:hAnsi="Times New Roman" w:cs="Times New Roman"/>
          <w:sz w:val="24"/>
          <w:szCs w:val="24"/>
        </w:rPr>
        <w:tab/>
      </w:r>
      <w:r>
        <w:rPr>
          <w:rFonts w:ascii="Times New Roman" w:hAnsi="Times New Roman" w:cs="Times New Roman"/>
          <w:sz w:val="24"/>
          <w:szCs w:val="24"/>
        </w:rPr>
        <w:t xml:space="preserve"> </w:t>
      </w:r>
      <w:r w:rsidRPr="006F5D8D">
        <w:rPr>
          <w:rFonts w:ascii="Times New Roman" w:hAnsi="Times New Roman" w:cs="Times New Roman"/>
          <w:sz w:val="24"/>
          <w:szCs w:val="24"/>
        </w:rPr>
        <w:t>6</w:t>
      </w:r>
    </w:p>
    <w:p w:rsidR="00445D6E" w:rsidRPr="00606AD9" w:rsidRDefault="00445D6E" w:rsidP="00445D6E">
      <w:pPr>
        <w:pStyle w:val="ListParagraph"/>
        <w:numPr>
          <w:ilvl w:val="0"/>
          <w:numId w:val="30"/>
        </w:num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 xml:space="preserve">Introduction </w:t>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7</w:t>
      </w:r>
    </w:p>
    <w:p w:rsidR="00445D6E" w:rsidRPr="00606AD9" w:rsidRDefault="00445D6E" w:rsidP="00FC6460">
      <w:pPr>
        <w:pStyle w:val="ListParagraph"/>
        <w:numPr>
          <w:ilvl w:val="0"/>
          <w:numId w:val="30"/>
        </w:num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Methodology and procedure identification</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8</w:t>
      </w:r>
    </w:p>
    <w:p w:rsidR="00FC6460" w:rsidRPr="00606AD9" w:rsidRDefault="00FC6460" w:rsidP="00FC6460">
      <w:pPr>
        <w:pStyle w:val="ListParagraph"/>
        <w:numPr>
          <w:ilvl w:val="0"/>
          <w:numId w:val="30"/>
        </w:num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 xml:space="preserve">Insulated </w:t>
      </w:r>
      <w:r w:rsidR="00445D6E" w:rsidRPr="00606AD9">
        <w:rPr>
          <w:rFonts w:ascii="Times New Roman" w:hAnsi="Times New Roman" w:cs="Times New Roman"/>
          <w:sz w:val="24"/>
          <w:szCs w:val="24"/>
        </w:rPr>
        <w:t xml:space="preserve">Gate Bipolar Transistor (IGBT)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9</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t>3</w:t>
      </w:r>
      <w:r w:rsidR="00FC6460" w:rsidRPr="00606AD9">
        <w:rPr>
          <w:rFonts w:ascii="Times New Roman" w:hAnsi="Times New Roman" w:cs="Times New Roman"/>
          <w:sz w:val="24"/>
          <w:szCs w:val="24"/>
        </w:rPr>
        <w:t>.1 Adva</w:t>
      </w:r>
      <w:r w:rsidRPr="00606AD9">
        <w:rPr>
          <w:rFonts w:ascii="Times New Roman" w:hAnsi="Times New Roman" w:cs="Times New Roman"/>
          <w:sz w:val="24"/>
          <w:szCs w:val="24"/>
        </w:rPr>
        <w:t xml:space="preserve">ntages &amp; disadvantages of IGBT </w:t>
      </w:r>
      <w:r w:rsidR="006F5D8D">
        <w:rPr>
          <w:rFonts w:ascii="Times New Roman" w:hAnsi="Times New Roman" w:cs="Times New Roman"/>
          <w:sz w:val="24"/>
          <w:szCs w:val="24"/>
        </w:rPr>
        <w:t xml:space="preserve">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9</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t>3</w:t>
      </w:r>
      <w:r w:rsidR="00F45651">
        <w:rPr>
          <w:rFonts w:ascii="Times New Roman" w:hAnsi="Times New Roman" w:cs="Times New Roman"/>
          <w:sz w:val="24"/>
          <w:szCs w:val="24"/>
        </w:rPr>
        <w:t xml:space="preserve">.1.1 Advantages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9</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t>3</w:t>
      </w:r>
      <w:r w:rsidR="00F45651">
        <w:rPr>
          <w:rFonts w:ascii="Times New Roman" w:hAnsi="Times New Roman" w:cs="Times New Roman"/>
          <w:sz w:val="24"/>
          <w:szCs w:val="24"/>
        </w:rPr>
        <w:t>.1.2 Disadvantages</w:t>
      </w:r>
      <w:r w:rsidR="006F5D8D">
        <w:rPr>
          <w:rFonts w:ascii="Times New Roman" w:hAnsi="Times New Roman" w:cs="Times New Roman"/>
          <w:sz w:val="24"/>
          <w:szCs w:val="24"/>
        </w:rPr>
        <w:t xml:space="preserve">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9</w:t>
      </w:r>
      <w:r w:rsidR="00F45651">
        <w:rPr>
          <w:rFonts w:ascii="Times New Roman" w:hAnsi="Times New Roman" w:cs="Times New Roman"/>
          <w:sz w:val="24"/>
          <w:szCs w:val="24"/>
        </w:rPr>
        <w:t xml:space="preserve"> </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t>3</w:t>
      </w:r>
      <w:r w:rsidR="00F45651">
        <w:rPr>
          <w:rFonts w:ascii="Times New Roman" w:hAnsi="Times New Roman" w:cs="Times New Roman"/>
          <w:sz w:val="24"/>
          <w:szCs w:val="24"/>
        </w:rPr>
        <w:t xml:space="preserve">.3 Working Principle </w:t>
      </w:r>
      <w:r w:rsidR="00B234FC">
        <w:rPr>
          <w:rFonts w:ascii="Times New Roman" w:hAnsi="Times New Roman" w:cs="Times New Roman"/>
          <w:sz w:val="24"/>
          <w:szCs w:val="24"/>
        </w:rPr>
        <w:tab/>
      </w:r>
      <w:r w:rsidR="00B234FC">
        <w:rPr>
          <w:rFonts w:ascii="Times New Roman" w:hAnsi="Times New Roman" w:cs="Times New Roman"/>
          <w:sz w:val="24"/>
          <w:szCs w:val="24"/>
        </w:rPr>
        <w:tab/>
      </w:r>
      <w:r w:rsidR="00B234FC">
        <w:rPr>
          <w:rFonts w:ascii="Times New Roman" w:hAnsi="Times New Roman" w:cs="Times New Roman"/>
          <w:sz w:val="24"/>
          <w:szCs w:val="24"/>
        </w:rPr>
        <w:tab/>
      </w:r>
      <w:r w:rsidR="00B234FC">
        <w:rPr>
          <w:rFonts w:ascii="Times New Roman" w:hAnsi="Times New Roman" w:cs="Times New Roman"/>
          <w:sz w:val="24"/>
          <w:szCs w:val="24"/>
        </w:rPr>
        <w:tab/>
      </w:r>
      <w:r w:rsidR="00B234FC">
        <w:rPr>
          <w:rFonts w:ascii="Times New Roman" w:hAnsi="Times New Roman" w:cs="Times New Roman"/>
          <w:sz w:val="24"/>
          <w:szCs w:val="24"/>
        </w:rPr>
        <w:tab/>
        <w:t xml:space="preserve">             </w:t>
      </w:r>
      <w:r w:rsidR="006F5D8D">
        <w:rPr>
          <w:rFonts w:ascii="Times New Roman" w:hAnsi="Times New Roman" w:cs="Times New Roman"/>
          <w:sz w:val="24"/>
          <w:szCs w:val="24"/>
        </w:rPr>
        <w:t>10</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t>3.2</w:t>
      </w:r>
      <w:r w:rsidR="00F45651">
        <w:rPr>
          <w:rFonts w:ascii="Times New Roman" w:hAnsi="Times New Roman" w:cs="Times New Roman"/>
          <w:sz w:val="24"/>
          <w:szCs w:val="24"/>
        </w:rPr>
        <w:t xml:space="preserve"> Latch-up in IGBT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10</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t>3.4</w:t>
      </w:r>
      <w:r w:rsidR="00F45651">
        <w:rPr>
          <w:rFonts w:ascii="Times New Roman" w:hAnsi="Times New Roman" w:cs="Times New Roman"/>
          <w:sz w:val="24"/>
          <w:szCs w:val="24"/>
        </w:rPr>
        <w:t xml:space="preserve"> IGBT characteristics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11</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t>3.4</w:t>
      </w:r>
      <w:r w:rsidR="00F45651">
        <w:rPr>
          <w:rFonts w:ascii="Times New Roman" w:hAnsi="Times New Roman" w:cs="Times New Roman"/>
          <w:sz w:val="24"/>
          <w:szCs w:val="24"/>
        </w:rPr>
        <w:t>.1 Static I-V characteristics</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F45651">
        <w:rPr>
          <w:rFonts w:ascii="Times New Roman" w:hAnsi="Times New Roman" w:cs="Times New Roman"/>
          <w:sz w:val="24"/>
          <w:szCs w:val="24"/>
        </w:rPr>
        <w:t xml:space="preserve"> </w:t>
      </w:r>
      <w:r w:rsidR="006F5D8D">
        <w:rPr>
          <w:rFonts w:ascii="Times New Roman" w:hAnsi="Times New Roman" w:cs="Times New Roman"/>
          <w:sz w:val="24"/>
          <w:szCs w:val="24"/>
        </w:rPr>
        <w:t>11</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t>3.4</w:t>
      </w:r>
      <w:r w:rsidR="00F45651">
        <w:rPr>
          <w:rFonts w:ascii="Times New Roman" w:hAnsi="Times New Roman" w:cs="Times New Roman"/>
          <w:sz w:val="24"/>
          <w:szCs w:val="24"/>
        </w:rPr>
        <w:t xml:space="preserve">.2 Transfer characteristics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12</w:t>
      </w:r>
    </w:p>
    <w:p w:rsidR="00FC6460" w:rsidRPr="00606AD9" w:rsidRDefault="00445D6E" w:rsidP="00FC6460">
      <w:pPr>
        <w:autoSpaceDE w:val="0"/>
        <w:autoSpaceDN w:val="0"/>
        <w:adjustRightInd w:val="0"/>
        <w:spacing w:after="0" w:line="240" w:lineRule="auto"/>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t>3.4</w:t>
      </w:r>
      <w:r w:rsidR="00F45651">
        <w:rPr>
          <w:rFonts w:ascii="Times New Roman" w:hAnsi="Times New Roman" w:cs="Times New Roman"/>
          <w:sz w:val="24"/>
          <w:szCs w:val="24"/>
        </w:rPr>
        <w:t xml:space="preserve">.3 Switching characteristics </w:t>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r>
      <w:r w:rsidR="006F5D8D">
        <w:rPr>
          <w:rFonts w:ascii="Times New Roman" w:hAnsi="Times New Roman" w:cs="Times New Roman"/>
          <w:sz w:val="24"/>
          <w:szCs w:val="24"/>
        </w:rPr>
        <w:tab/>
        <w:t xml:space="preserve"> 12</w:t>
      </w:r>
    </w:p>
    <w:p w:rsidR="00606AD9" w:rsidRDefault="00300FB2"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4. PWM</w:t>
      </w:r>
    </w:p>
    <w:p w:rsidR="00F45651" w:rsidRDefault="00F45651"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4.1 Introduction</w:t>
      </w:r>
    </w:p>
    <w:p w:rsidR="00F45651" w:rsidRDefault="00F45651"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4.2 Objective</w:t>
      </w:r>
    </w:p>
    <w:p w:rsidR="00F45651" w:rsidRDefault="00F45651"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4.3 PWM methods</w:t>
      </w:r>
    </w:p>
    <w:p w:rsidR="00F45651" w:rsidRDefault="00F45651"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4.4 Sine PWM</w:t>
      </w:r>
    </w:p>
    <w:p w:rsidR="00F45651" w:rsidRDefault="00F45651"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4.5 Three phase PWM</w:t>
      </w:r>
    </w:p>
    <w:p w:rsidR="00300FB2" w:rsidRP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D01967" w:rsidRPr="00606AD9" w:rsidRDefault="00426DEB" w:rsidP="00FC6460">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606AD9" w:rsidRPr="00606AD9">
        <w:rPr>
          <w:rFonts w:ascii="Times New Roman" w:hAnsi="Times New Roman" w:cs="Times New Roman"/>
          <w:sz w:val="24"/>
          <w:szCs w:val="24"/>
        </w:rPr>
        <w:t>5</w:t>
      </w:r>
      <w:r w:rsidR="00D01967" w:rsidRPr="00606AD9">
        <w:rPr>
          <w:rFonts w:ascii="Times New Roman" w:hAnsi="Times New Roman" w:cs="Times New Roman"/>
          <w:sz w:val="24"/>
          <w:szCs w:val="24"/>
        </w:rPr>
        <w:t xml:space="preserve">. Simulation </w:t>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D01967" w:rsidRPr="00606AD9">
        <w:rPr>
          <w:rFonts w:ascii="Times New Roman" w:hAnsi="Times New Roman" w:cs="Times New Roman"/>
          <w:sz w:val="24"/>
          <w:szCs w:val="24"/>
        </w:rPr>
        <w:tab/>
      </w:r>
      <w:r w:rsidR="00FC6460" w:rsidRPr="00606AD9">
        <w:rPr>
          <w:rFonts w:ascii="Times New Roman" w:hAnsi="Times New Roman" w:cs="Times New Roman"/>
          <w:sz w:val="24"/>
          <w:szCs w:val="24"/>
        </w:rPr>
        <w:t xml:space="preserve"> </w:t>
      </w:r>
      <w:r w:rsidR="00445D6E" w:rsidRPr="00606AD9">
        <w:rPr>
          <w:rFonts w:ascii="Times New Roman" w:hAnsi="Times New Roman" w:cs="Times New Roman"/>
          <w:sz w:val="24"/>
          <w:szCs w:val="24"/>
        </w:rPr>
        <w:tab/>
      </w:r>
      <w:r w:rsidR="00606AD9" w:rsidRPr="00606AD9">
        <w:rPr>
          <w:rFonts w:ascii="Times New Roman" w:hAnsi="Times New Roman" w:cs="Times New Roman"/>
          <w:sz w:val="24"/>
          <w:szCs w:val="24"/>
        </w:rPr>
        <w:t>5</w:t>
      </w:r>
      <w:r w:rsidR="00FC6460" w:rsidRPr="00606AD9">
        <w:rPr>
          <w:rFonts w:ascii="Times New Roman" w:hAnsi="Times New Roman" w:cs="Times New Roman"/>
          <w:sz w:val="24"/>
          <w:szCs w:val="24"/>
        </w:rPr>
        <w:t xml:space="preserve">.1 </w:t>
      </w:r>
      <w:r w:rsidR="00D01967" w:rsidRPr="00606AD9">
        <w:rPr>
          <w:rFonts w:ascii="Times New Roman" w:hAnsi="Times New Roman" w:cs="Times New Roman"/>
          <w:sz w:val="24"/>
          <w:szCs w:val="24"/>
        </w:rPr>
        <w:t>Introduction</w:t>
      </w:r>
      <w:r w:rsidR="00D01967" w:rsidRPr="00606AD9">
        <w:rPr>
          <w:rFonts w:ascii="Times New Roman" w:hAnsi="Times New Roman" w:cs="Times New Roman"/>
          <w:sz w:val="24"/>
          <w:szCs w:val="24"/>
        </w:rPr>
        <w:tab/>
      </w:r>
    </w:p>
    <w:p w:rsidR="00445D6E" w:rsidRPr="00606AD9" w:rsidRDefault="00D01967"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5</w:t>
      </w:r>
      <w:r w:rsidR="00445D6E" w:rsidRPr="00606AD9">
        <w:rPr>
          <w:rFonts w:ascii="Times New Roman" w:hAnsi="Times New Roman" w:cs="Times New Roman"/>
          <w:sz w:val="24"/>
          <w:szCs w:val="24"/>
        </w:rPr>
        <w:t>.2</w:t>
      </w:r>
      <w:r w:rsidRPr="00606AD9">
        <w:rPr>
          <w:rFonts w:ascii="Times New Roman" w:hAnsi="Times New Roman" w:cs="Times New Roman"/>
          <w:sz w:val="24"/>
          <w:szCs w:val="24"/>
        </w:rPr>
        <w:t>SIMULINK as a tool for system simulation</w:t>
      </w:r>
    </w:p>
    <w:p w:rsidR="00D01967"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5</w:t>
      </w:r>
      <w:r w:rsidRPr="00606AD9">
        <w:rPr>
          <w:rFonts w:ascii="Times New Roman" w:hAnsi="Times New Roman" w:cs="Times New Roman"/>
          <w:sz w:val="24"/>
          <w:szCs w:val="24"/>
        </w:rPr>
        <w:t>.3</w:t>
      </w:r>
      <w:r w:rsidR="00D01967" w:rsidRPr="00606AD9">
        <w:rPr>
          <w:rFonts w:ascii="Times New Roman" w:hAnsi="Times New Roman" w:cs="Times New Roman"/>
          <w:sz w:val="24"/>
          <w:szCs w:val="24"/>
        </w:rPr>
        <w:t>Simulation setup</w:t>
      </w:r>
    </w:p>
    <w:p w:rsidR="00FC6460"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5.</w:t>
      </w:r>
      <w:r w:rsidRPr="00606AD9">
        <w:rPr>
          <w:rFonts w:ascii="Times New Roman" w:hAnsi="Times New Roman" w:cs="Times New Roman"/>
          <w:sz w:val="24"/>
          <w:szCs w:val="24"/>
        </w:rPr>
        <w:t xml:space="preserve">4Simulation Results </w:t>
      </w:r>
    </w:p>
    <w:p w:rsid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6. PCI 1710</w:t>
      </w:r>
    </w:p>
    <w:p w:rsid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 xml:space="preserve">6.1 </w:t>
      </w:r>
      <w:r w:rsidRPr="00606AD9">
        <w:rPr>
          <w:rFonts w:ascii="Times New Roman" w:hAnsi="Times New Roman" w:cs="Times New Roman"/>
          <w:sz w:val="24"/>
          <w:szCs w:val="24"/>
        </w:rPr>
        <w:t>Introduction</w:t>
      </w:r>
    </w:p>
    <w:p w:rsid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6.2 Main features</w:t>
      </w:r>
    </w:p>
    <w:p w:rsid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6.3 Specification</w:t>
      </w:r>
    </w:p>
    <w:p w:rsidR="00F45651" w:rsidRPr="00F45651" w:rsidRDefault="00BB605A" w:rsidP="00F45651">
      <w:pPr>
        <w:pStyle w:val="NoSpacing"/>
        <w:rPr>
          <w:rFonts w:ascii="Times New Roman" w:hAnsi="Times New Roman" w:cs="Times New Roman"/>
          <w:sz w:val="24"/>
          <w:szCs w:val="24"/>
        </w:rPr>
      </w:pPr>
      <w:r>
        <w:tab/>
      </w:r>
      <w:r>
        <w:tab/>
      </w:r>
      <w:r w:rsidRPr="00F45651">
        <w:rPr>
          <w:rFonts w:ascii="Times New Roman" w:hAnsi="Times New Roman" w:cs="Times New Roman"/>
          <w:sz w:val="24"/>
          <w:szCs w:val="24"/>
        </w:rPr>
        <w:t>6.3.1 Analog input</w:t>
      </w:r>
    </w:p>
    <w:p w:rsidR="00BB605A" w:rsidRPr="00F45651" w:rsidRDefault="00F45651" w:rsidP="00F45651">
      <w:pPr>
        <w:pStyle w:val="NoSpacing"/>
        <w:rPr>
          <w:rFonts w:ascii="Times New Roman" w:hAnsi="Times New Roman" w:cs="Times New Roman"/>
          <w:sz w:val="24"/>
          <w:szCs w:val="24"/>
        </w:rPr>
      </w:pPr>
      <w:r w:rsidRPr="00F45651">
        <w:rPr>
          <w:rFonts w:ascii="Times New Roman" w:hAnsi="Times New Roman" w:cs="Times New Roman"/>
          <w:sz w:val="24"/>
          <w:szCs w:val="24"/>
        </w:rPr>
        <w:tab/>
      </w:r>
      <w:r w:rsidRPr="00F45651">
        <w:rPr>
          <w:rFonts w:ascii="Times New Roman" w:hAnsi="Times New Roman" w:cs="Times New Roman"/>
          <w:sz w:val="24"/>
          <w:szCs w:val="24"/>
        </w:rPr>
        <w:tab/>
      </w:r>
      <w:r w:rsidR="00BB605A" w:rsidRPr="00F45651">
        <w:rPr>
          <w:rFonts w:ascii="Times New Roman" w:hAnsi="Times New Roman" w:cs="Times New Roman"/>
          <w:sz w:val="24"/>
          <w:szCs w:val="24"/>
        </w:rPr>
        <w:t>6.3.2 Analog output</w:t>
      </w:r>
    </w:p>
    <w:p w:rsidR="00BB605A" w:rsidRPr="00F45651" w:rsidRDefault="00BB605A" w:rsidP="00BB605A">
      <w:pPr>
        <w:autoSpaceDE w:val="0"/>
        <w:autoSpaceDN w:val="0"/>
        <w:adjustRightInd w:val="0"/>
        <w:spacing w:after="0" w:line="240" w:lineRule="auto"/>
        <w:rPr>
          <w:rFonts w:ascii="Times New Roman" w:hAnsi="Times New Roman" w:cs="Times New Roman"/>
          <w:sz w:val="24"/>
          <w:szCs w:val="24"/>
        </w:rPr>
      </w:pPr>
      <w:r w:rsidRPr="00F45651">
        <w:rPr>
          <w:rFonts w:ascii="Times New Roman" w:hAnsi="Times New Roman" w:cs="Times New Roman"/>
          <w:sz w:val="24"/>
          <w:szCs w:val="24"/>
        </w:rPr>
        <w:tab/>
      </w:r>
      <w:r w:rsidRPr="00F45651">
        <w:rPr>
          <w:rFonts w:ascii="Times New Roman" w:hAnsi="Times New Roman" w:cs="Times New Roman"/>
          <w:sz w:val="24"/>
          <w:szCs w:val="24"/>
        </w:rPr>
        <w:tab/>
        <w:t>6.3.3 Digital input</w:t>
      </w:r>
    </w:p>
    <w:p w:rsid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6.4 Image</w:t>
      </w:r>
    </w:p>
    <w:p w:rsidR="00BB605A" w:rsidRDefault="00BB605A" w:rsidP="00BB605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t>6.5 Pin diagram</w:t>
      </w:r>
    </w:p>
    <w:p w:rsidR="00BB605A" w:rsidRPr="00BB605A" w:rsidRDefault="00BB605A" w:rsidP="00BB605A">
      <w:pPr>
        <w:pStyle w:val="NoSpacing"/>
        <w:rPr>
          <w:rFonts w:ascii="Times New Roman" w:hAnsi="Times New Roman" w:cs="Times New Roman"/>
          <w:sz w:val="24"/>
          <w:szCs w:val="24"/>
        </w:rPr>
      </w:pPr>
      <w:r>
        <w:rPr>
          <w:rFonts w:ascii="Times New Roman" w:hAnsi="Times New Roman" w:cs="Times New Roman"/>
          <w:sz w:val="24"/>
          <w:szCs w:val="24"/>
        </w:rPr>
        <w:t xml:space="preserve">   </w:t>
      </w:r>
      <w:r w:rsidRPr="00BB605A">
        <w:rPr>
          <w:rFonts w:ascii="Times New Roman" w:hAnsi="Times New Roman" w:cs="Times New Roman"/>
          <w:sz w:val="24"/>
          <w:szCs w:val="24"/>
        </w:rPr>
        <w:t>7. IR 2110</w:t>
      </w:r>
    </w:p>
    <w:p w:rsidR="00BB605A" w:rsidRPr="00BB605A" w:rsidRDefault="00BB605A" w:rsidP="00BB605A">
      <w:pPr>
        <w:pStyle w:val="NoSpacing"/>
        <w:rPr>
          <w:rFonts w:ascii="Times New Roman" w:hAnsi="Times New Roman" w:cs="Times New Roman"/>
          <w:sz w:val="24"/>
          <w:szCs w:val="24"/>
        </w:rPr>
      </w:pPr>
      <w:r w:rsidRPr="00BB605A">
        <w:rPr>
          <w:rFonts w:ascii="Times New Roman" w:hAnsi="Times New Roman" w:cs="Times New Roman"/>
          <w:sz w:val="24"/>
          <w:szCs w:val="24"/>
        </w:rPr>
        <w:t xml:space="preserve">            </w:t>
      </w:r>
      <w:r>
        <w:rPr>
          <w:rFonts w:ascii="Times New Roman" w:hAnsi="Times New Roman" w:cs="Times New Roman"/>
          <w:sz w:val="24"/>
          <w:szCs w:val="24"/>
        </w:rPr>
        <w:t>7.1</w:t>
      </w:r>
      <w:r w:rsidRPr="00BB605A">
        <w:rPr>
          <w:rFonts w:ascii="Times New Roman" w:hAnsi="Times New Roman" w:cs="Times New Roman"/>
          <w:sz w:val="24"/>
          <w:szCs w:val="24"/>
        </w:rPr>
        <w:t>Introduction</w:t>
      </w:r>
    </w:p>
    <w:p w:rsidR="00BB605A" w:rsidRDefault="00BB605A" w:rsidP="00BB605A">
      <w:pPr>
        <w:pStyle w:val="NoSpacing"/>
        <w:rPr>
          <w:rFonts w:ascii="Times New Roman" w:hAnsi="Times New Roman" w:cs="Times New Roman"/>
          <w:sz w:val="24"/>
          <w:szCs w:val="24"/>
        </w:rPr>
      </w:pPr>
      <w:r w:rsidRPr="00BB605A">
        <w:rPr>
          <w:rFonts w:ascii="Times New Roman" w:hAnsi="Times New Roman" w:cs="Times New Roman"/>
          <w:sz w:val="24"/>
          <w:szCs w:val="24"/>
        </w:rPr>
        <w:lastRenderedPageBreak/>
        <w:tab/>
      </w:r>
      <w:r>
        <w:rPr>
          <w:rFonts w:ascii="Times New Roman" w:hAnsi="Times New Roman" w:cs="Times New Roman"/>
          <w:sz w:val="24"/>
          <w:szCs w:val="24"/>
        </w:rPr>
        <w:t>7.2</w:t>
      </w:r>
      <w:r w:rsidRPr="00BB605A">
        <w:rPr>
          <w:rFonts w:ascii="Times New Roman" w:hAnsi="Times New Roman" w:cs="Times New Roman"/>
          <w:sz w:val="24"/>
          <w:szCs w:val="24"/>
        </w:rPr>
        <w:t xml:space="preserve">Features </w:t>
      </w:r>
    </w:p>
    <w:p w:rsidR="00BB605A" w:rsidRPr="00BB605A" w:rsidRDefault="00BB605A" w:rsidP="00BB605A">
      <w:pPr>
        <w:pStyle w:val="NoSpacing"/>
        <w:rPr>
          <w:rFonts w:ascii="Times New Roman" w:hAnsi="Times New Roman" w:cs="Times New Roman"/>
          <w:sz w:val="24"/>
          <w:szCs w:val="24"/>
        </w:rPr>
      </w:pPr>
      <w:r>
        <w:rPr>
          <w:rFonts w:ascii="Times New Roman" w:hAnsi="Times New Roman" w:cs="Times New Roman"/>
          <w:sz w:val="24"/>
          <w:szCs w:val="24"/>
        </w:rPr>
        <w:tab/>
        <w:t>7.3</w:t>
      </w:r>
      <w:r w:rsidRPr="00BB605A">
        <w:rPr>
          <w:rFonts w:ascii="Times New Roman" w:hAnsi="Times New Roman" w:cs="Times New Roman"/>
          <w:sz w:val="24"/>
          <w:szCs w:val="24"/>
        </w:rPr>
        <w:t>Pin diagram</w:t>
      </w:r>
    </w:p>
    <w:p w:rsidR="00BB605A" w:rsidRPr="00BB605A" w:rsidRDefault="00BB605A" w:rsidP="00BB605A">
      <w:pPr>
        <w:pStyle w:val="NoSpacing"/>
      </w:pPr>
      <w:r w:rsidRPr="00BB605A">
        <w:rPr>
          <w:rFonts w:ascii="Times New Roman" w:hAnsi="Times New Roman" w:cs="Times New Roman"/>
          <w:sz w:val="24"/>
          <w:szCs w:val="24"/>
        </w:rPr>
        <w:tab/>
      </w:r>
      <w:r>
        <w:rPr>
          <w:rFonts w:ascii="Times New Roman" w:hAnsi="Times New Roman" w:cs="Times New Roman"/>
          <w:sz w:val="24"/>
          <w:szCs w:val="24"/>
        </w:rPr>
        <w:t>7.4</w:t>
      </w:r>
      <w:r w:rsidRPr="00BB605A">
        <w:rPr>
          <w:rFonts w:ascii="Times New Roman" w:hAnsi="Times New Roman" w:cs="Times New Roman"/>
          <w:sz w:val="24"/>
          <w:szCs w:val="24"/>
        </w:rPr>
        <w:t>Typical connection</w:t>
      </w:r>
    </w:p>
    <w:p w:rsidR="00445D6E" w:rsidRPr="00606AD9" w:rsidRDefault="00606AD9"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 xml:space="preserve"> </w:t>
      </w:r>
      <w:r w:rsidR="00426DEB">
        <w:rPr>
          <w:rFonts w:ascii="Times New Roman" w:hAnsi="Times New Roman" w:cs="Times New Roman"/>
          <w:sz w:val="24"/>
          <w:szCs w:val="24"/>
        </w:rPr>
        <w:t xml:space="preserve">   6</w:t>
      </w:r>
      <w:r w:rsidR="00445D6E" w:rsidRPr="00606AD9">
        <w:rPr>
          <w:rFonts w:ascii="Times New Roman" w:hAnsi="Times New Roman" w:cs="Times New Roman"/>
          <w:sz w:val="24"/>
          <w:szCs w:val="24"/>
        </w:rPr>
        <w:t>. Experimental setup</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.1 Introduction</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.2 Inverter design</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.3 Power circuit</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.4 Driver circuit</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.5 Power supply</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.6 Conclusion and future scope</w:t>
      </w:r>
    </w:p>
    <w:p w:rsidR="00445D6E" w:rsidRPr="00606AD9" w:rsidRDefault="00445D6E" w:rsidP="00445D6E">
      <w:pPr>
        <w:pStyle w:val="NoSpacing"/>
        <w:rPr>
          <w:rFonts w:ascii="Times New Roman" w:hAnsi="Times New Roman" w:cs="Times New Roman"/>
          <w:sz w:val="24"/>
          <w:szCs w:val="24"/>
        </w:rPr>
      </w:pPr>
      <w:r w:rsidRPr="00606AD9">
        <w:rPr>
          <w:rFonts w:ascii="Times New Roman" w:hAnsi="Times New Roman" w:cs="Times New Roman"/>
          <w:sz w:val="24"/>
          <w:szCs w:val="24"/>
        </w:rPr>
        <w:tab/>
      </w:r>
      <w:r w:rsidRPr="00606AD9">
        <w:rPr>
          <w:rFonts w:ascii="Times New Roman" w:hAnsi="Times New Roman" w:cs="Times New Roman"/>
          <w:sz w:val="24"/>
          <w:szCs w:val="24"/>
        </w:rPr>
        <w:tab/>
      </w:r>
      <w:r w:rsidR="00606AD9" w:rsidRPr="00606AD9">
        <w:rPr>
          <w:rFonts w:ascii="Times New Roman" w:hAnsi="Times New Roman" w:cs="Times New Roman"/>
          <w:sz w:val="24"/>
          <w:szCs w:val="24"/>
        </w:rPr>
        <w:t>6.</w:t>
      </w:r>
      <w:r w:rsidRPr="00606AD9">
        <w:rPr>
          <w:rFonts w:ascii="Times New Roman" w:hAnsi="Times New Roman" w:cs="Times New Roman"/>
          <w:sz w:val="24"/>
          <w:szCs w:val="24"/>
        </w:rPr>
        <w:t>7 Experimental setup picture</w:t>
      </w:r>
    </w:p>
    <w:p w:rsidR="00445D6E" w:rsidRPr="00606AD9" w:rsidRDefault="00445D6E" w:rsidP="00445D6E">
      <w:pPr>
        <w:pStyle w:val="NoSpacing"/>
        <w:rPr>
          <w:rFonts w:ascii="Times New Roman" w:hAnsi="Times New Roman" w:cs="Times New Roman"/>
          <w:sz w:val="24"/>
          <w:szCs w:val="24"/>
        </w:rPr>
      </w:pPr>
    </w:p>
    <w:p w:rsidR="00445D6E" w:rsidRPr="00445D6E" w:rsidRDefault="00445D6E" w:rsidP="00445D6E">
      <w:pPr>
        <w:pStyle w:val="NoSpacing"/>
        <w:rPr>
          <w:rFonts w:ascii="Times New Roman" w:hAnsi="Times New Roman" w:cs="Times New Roman"/>
        </w:rPr>
      </w:pPr>
    </w:p>
    <w:p w:rsidR="00445D6E" w:rsidRPr="00445D6E" w:rsidRDefault="00445D6E" w:rsidP="00445D6E">
      <w:pPr>
        <w:pStyle w:val="NoSpacing"/>
      </w:pPr>
    </w:p>
    <w:p w:rsidR="00FC6460" w:rsidRPr="00C66DE9" w:rsidRDefault="00FC6460" w:rsidP="00081951">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ab/>
      </w:r>
      <w:r w:rsidRPr="00C66DE9">
        <w:rPr>
          <w:rFonts w:ascii="Times New Roman" w:hAnsi="Times New Roman" w:cs="Times New Roman"/>
          <w:sz w:val="24"/>
          <w:szCs w:val="24"/>
        </w:rPr>
        <w:tab/>
      </w:r>
    </w:p>
    <w:p w:rsidR="00FC6460" w:rsidRPr="00C66DE9" w:rsidRDefault="00FC6460" w:rsidP="00081951">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ab/>
      </w:r>
      <w:r w:rsidRPr="00C66DE9">
        <w:rPr>
          <w:rFonts w:ascii="Times New Roman" w:hAnsi="Times New Roman" w:cs="Times New Roman"/>
          <w:sz w:val="24"/>
          <w:szCs w:val="24"/>
        </w:rPr>
        <w:tab/>
      </w:r>
    </w:p>
    <w:p w:rsidR="00FC6460" w:rsidRPr="00C66DE9" w:rsidRDefault="00FC6460" w:rsidP="00FC6460">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Conclusion 38</w:t>
      </w:r>
    </w:p>
    <w:p w:rsidR="00FC6460" w:rsidRPr="00C66DE9" w:rsidRDefault="00FC6460" w:rsidP="00FC6460">
      <w:pPr>
        <w:rPr>
          <w:rFonts w:ascii="Times New Roman" w:hAnsi="Times New Roman" w:cs="Times New Roman"/>
          <w:b/>
          <w:sz w:val="28"/>
          <w:szCs w:val="28"/>
        </w:rPr>
      </w:pPr>
      <w:r w:rsidRPr="00C66DE9">
        <w:rPr>
          <w:rFonts w:ascii="Times New Roman" w:hAnsi="Times New Roman" w:cs="Times New Roman"/>
          <w:sz w:val="24"/>
          <w:szCs w:val="24"/>
        </w:rPr>
        <w:t>References 40</w:t>
      </w:r>
    </w:p>
    <w:p w:rsidR="006D225E" w:rsidRDefault="006D225E">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Default="00B83F26">
      <w:pPr>
        <w:rPr>
          <w:rFonts w:ascii="Times New Roman" w:hAnsi="Times New Roman" w:cs="Times New Roman"/>
          <w:b/>
          <w:sz w:val="28"/>
          <w:szCs w:val="28"/>
        </w:rPr>
      </w:pPr>
    </w:p>
    <w:p w:rsidR="00B83F26" w:rsidRPr="00C66DE9" w:rsidRDefault="00B83F26">
      <w:pPr>
        <w:rPr>
          <w:rFonts w:ascii="Times New Roman" w:hAnsi="Times New Roman" w:cs="Times New Roman"/>
          <w:b/>
          <w:sz w:val="28"/>
          <w:szCs w:val="28"/>
        </w:rPr>
      </w:pPr>
    </w:p>
    <w:p w:rsidR="006D225E" w:rsidRPr="00C66DE9" w:rsidRDefault="006D225E">
      <w:pPr>
        <w:rPr>
          <w:rFonts w:ascii="Times New Roman" w:hAnsi="Times New Roman" w:cs="Times New Roman"/>
          <w:b/>
          <w:sz w:val="28"/>
          <w:szCs w:val="28"/>
        </w:rPr>
      </w:pPr>
    </w:p>
    <w:p w:rsidR="00FB0D3F" w:rsidRDefault="00FB0D3F" w:rsidP="00CB3D02">
      <w:pPr>
        <w:autoSpaceDE w:val="0"/>
        <w:autoSpaceDN w:val="0"/>
        <w:adjustRightInd w:val="0"/>
        <w:spacing w:after="0" w:line="240" w:lineRule="auto"/>
        <w:jc w:val="center"/>
        <w:rPr>
          <w:rFonts w:ascii="Times New Roman" w:hAnsi="Times New Roman" w:cs="Times New Roman"/>
          <w:b/>
          <w:bCs/>
          <w:sz w:val="36"/>
          <w:szCs w:val="36"/>
        </w:rPr>
      </w:pPr>
    </w:p>
    <w:p w:rsidR="00CB3D02" w:rsidRDefault="00CB3D02" w:rsidP="00CB3D02">
      <w:pPr>
        <w:autoSpaceDE w:val="0"/>
        <w:autoSpaceDN w:val="0"/>
        <w:adjustRightInd w:val="0"/>
        <w:spacing w:after="0" w:line="240" w:lineRule="auto"/>
        <w:jc w:val="center"/>
        <w:rPr>
          <w:rFonts w:ascii="Times New Roman" w:hAnsi="Times New Roman" w:cs="Times New Roman"/>
          <w:b/>
          <w:bCs/>
          <w:sz w:val="36"/>
          <w:szCs w:val="36"/>
        </w:rPr>
      </w:pPr>
      <w:r w:rsidRPr="00C66DE9">
        <w:rPr>
          <w:rFonts w:ascii="Times New Roman" w:hAnsi="Times New Roman" w:cs="Times New Roman"/>
          <w:b/>
          <w:bCs/>
          <w:sz w:val="36"/>
          <w:szCs w:val="36"/>
        </w:rPr>
        <w:lastRenderedPageBreak/>
        <w:t>LIST OF FIGURES</w:t>
      </w:r>
    </w:p>
    <w:p w:rsidR="00CB3D02" w:rsidRPr="00C66DE9" w:rsidRDefault="00CB3D02" w:rsidP="00CB3D02">
      <w:pPr>
        <w:autoSpaceDE w:val="0"/>
        <w:autoSpaceDN w:val="0"/>
        <w:adjustRightInd w:val="0"/>
        <w:spacing w:after="0" w:line="240" w:lineRule="auto"/>
        <w:jc w:val="center"/>
        <w:rPr>
          <w:rFonts w:ascii="Times New Roman" w:hAnsi="Times New Roman" w:cs="Times New Roman"/>
          <w:b/>
          <w:bCs/>
          <w:sz w:val="36"/>
          <w:szCs w:val="36"/>
        </w:rPr>
      </w:pPr>
    </w:p>
    <w:p w:rsidR="00CB3D02" w:rsidRDefault="00CB3D02" w:rsidP="00CB3D02">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Figure</w:t>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t xml:space="preserve">         </w:t>
      </w:r>
      <w:r w:rsidRPr="00C66DE9">
        <w:rPr>
          <w:rFonts w:ascii="Times New Roman" w:hAnsi="Times New Roman" w:cs="Times New Roman"/>
          <w:b/>
          <w:bCs/>
          <w:sz w:val="24"/>
          <w:szCs w:val="24"/>
        </w:rPr>
        <w:t>Page</w:t>
      </w:r>
    </w:p>
    <w:p w:rsidR="00CB3D02" w:rsidRPr="00C66DE9" w:rsidRDefault="00CB3D02" w:rsidP="00CB3D02">
      <w:pPr>
        <w:autoSpaceDE w:val="0"/>
        <w:autoSpaceDN w:val="0"/>
        <w:adjustRightInd w:val="0"/>
        <w:spacing w:after="0" w:line="240" w:lineRule="auto"/>
        <w:rPr>
          <w:rFonts w:ascii="Times New Roman" w:hAnsi="Times New Roman" w:cs="Times New Roman"/>
          <w:b/>
          <w:bCs/>
          <w:sz w:val="24"/>
          <w:szCs w:val="24"/>
        </w:rPr>
      </w:pP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Figure 3.1 Structure of IGBT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10</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3.2</w:t>
      </w:r>
      <w:r w:rsidRPr="00C66DE9">
        <w:rPr>
          <w:rFonts w:ascii="Times New Roman" w:hAnsi="Times New Roman" w:cs="Times New Roman"/>
          <w:sz w:val="24"/>
          <w:szCs w:val="24"/>
        </w:rPr>
        <w:t xml:space="preserve"> Static I-V characteristics of </w:t>
      </w:r>
      <w:r>
        <w:rPr>
          <w:rFonts w:ascii="Times New Roman" w:hAnsi="Times New Roman" w:cs="Times New Roman"/>
          <w:sz w:val="24"/>
          <w:szCs w:val="24"/>
        </w:rPr>
        <w:t xml:space="preserve">IGBT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11</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3.3</w:t>
      </w:r>
      <w:r w:rsidRPr="00C66DE9">
        <w:rPr>
          <w:rFonts w:ascii="Times New Roman" w:hAnsi="Times New Roman" w:cs="Times New Roman"/>
          <w:sz w:val="24"/>
          <w:szCs w:val="24"/>
        </w:rPr>
        <w:t xml:space="preserve"> IGBT</w:t>
      </w:r>
      <w:r>
        <w:rPr>
          <w:rFonts w:ascii="Times New Roman" w:hAnsi="Times New Roman" w:cs="Times New Roman"/>
          <w:sz w:val="24"/>
          <w:szCs w:val="24"/>
        </w:rPr>
        <w:t xml:space="preserve"> Transfer Characteristics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12</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3.4</w:t>
      </w:r>
      <w:r w:rsidRPr="00C66DE9">
        <w:rPr>
          <w:rFonts w:ascii="Times New Roman" w:hAnsi="Times New Roman" w:cs="Times New Roman"/>
          <w:sz w:val="24"/>
          <w:szCs w:val="24"/>
        </w:rPr>
        <w:t xml:space="preserve"> Switchi</w:t>
      </w:r>
      <w:r>
        <w:rPr>
          <w:rFonts w:ascii="Times New Roman" w:hAnsi="Times New Roman" w:cs="Times New Roman"/>
          <w:sz w:val="24"/>
          <w:szCs w:val="24"/>
        </w:rPr>
        <w:t xml:space="preserve">ng Characteristics of IGBT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13</w:t>
      </w:r>
    </w:p>
    <w:p w:rsidR="00CB3D02"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4.1</w:t>
      </w:r>
      <w:r w:rsidRPr="00C66DE9">
        <w:rPr>
          <w:rFonts w:ascii="Times New Roman" w:hAnsi="Times New Roman" w:cs="Times New Roman"/>
          <w:sz w:val="24"/>
          <w:szCs w:val="24"/>
        </w:rPr>
        <w:t xml:space="preserve"> </w:t>
      </w:r>
      <w:r>
        <w:rPr>
          <w:rFonts w:ascii="Times New Roman" w:hAnsi="Times New Roman" w:cs="Times New Roman"/>
          <w:sz w:val="24"/>
          <w:szCs w:val="24"/>
        </w:rPr>
        <w:t>O</w:t>
      </w:r>
      <w:r w:rsidRPr="005B5AEF">
        <w:rPr>
          <w:rFonts w:ascii="Times New Roman" w:hAnsi="Times New Roman" w:cs="Times New Roman"/>
          <w:sz w:val="24"/>
          <w:szCs w:val="24"/>
        </w:rPr>
        <w:t xml:space="preserve">utput voltage produced by the </w:t>
      </w:r>
      <w:r>
        <w:rPr>
          <w:rFonts w:ascii="Times New Roman" w:hAnsi="Times New Roman" w:cs="Times New Roman"/>
          <w:sz w:val="24"/>
          <w:szCs w:val="24"/>
        </w:rPr>
        <w:t>VSI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15</w:t>
      </w:r>
    </w:p>
    <w:p w:rsidR="00CB3D02" w:rsidRDefault="00CB3D02" w:rsidP="00CB3D02">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Figure</w:t>
      </w:r>
      <w:r w:rsidRPr="00690C61">
        <w:rPr>
          <w:rFonts w:ascii="Times New Roman" w:hAnsi="Times New Roman" w:cs="Times New Roman"/>
        </w:rPr>
        <w:t xml:space="preserve"> 4</w:t>
      </w:r>
      <w:r>
        <w:rPr>
          <w:rFonts w:ascii="Times New Roman" w:hAnsi="Times New Roman" w:cs="Times New Roman"/>
        </w:rPr>
        <w:t>.2</w:t>
      </w:r>
      <w:r w:rsidRPr="00690C61">
        <w:rPr>
          <w:rFonts w:ascii="Times New Roman" w:hAnsi="Times New Roman" w:cs="Times New Roman"/>
        </w:rPr>
        <w:t>: Three-phase VSI topology</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16</w:t>
      </w:r>
    </w:p>
    <w:p w:rsidR="00CB3D02" w:rsidRPr="0002360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Figure 4.3 </w:t>
      </w:r>
      <w:r>
        <w:rPr>
          <w:rFonts w:ascii="Times New Roman" w:hAnsi="Times New Roman" w:cs="Times New Roman"/>
        </w:rPr>
        <w:t>Valid</w:t>
      </w:r>
      <w:r w:rsidRPr="00690C61">
        <w:rPr>
          <w:rFonts w:ascii="Times New Roman" w:hAnsi="Times New Roman" w:cs="Times New Roman"/>
        </w:rPr>
        <w:t xml:space="preserve"> switch states for a three-phase VSI</w:t>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16</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Figure </w:t>
      </w:r>
      <w:r>
        <w:rPr>
          <w:rFonts w:ascii="Times New Roman" w:hAnsi="Times New Roman" w:cs="Times New Roman"/>
          <w:sz w:val="24"/>
          <w:szCs w:val="24"/>
        </w:rPr>
        <w:t xml:space="preserve">5.1 Principle of PWM generation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19</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5</w:t>
      </w:r>
      <w:r w:rsidRPr="00C66DE9">
        <w:rPr>
          <w:rFonts w:ascii="Times New Roman" w:hAnsi="Times New Roman" w:cs="Times New Roman"/>
          <w:sz w:val="24"/>
          <w:szCs w:val="24"/>
        </w:rPr>
        <w:t xml:space="preserve">.2 </w:t>
      </w:r>
      <w:r>
        <w:rPr>
          <w:rFonts w:ascii="Times New Roman" w:hAnsi="Times New Roman" w:cs="Times New Roman"/>
          <w:sz w:val="24"/>
          <w:szCs w:val="24"/>
        </w:rPr>
        <w:t xml:space="preserve">Wave form of Sine PWM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19</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Figure </w:t>
      </w:r>
      <w:r w:rsidRPr="006D26D4">
        <w:rPr>
          <w:rFonts w:ascii="Times New Roman" w:hAnsi="Times New Roman" w:cs="Times New Roman"/>
          <w:bCs/>
          <w:sz w:val="24"/>
          <w:szCs w:val="24"/>
        </w:rPr>
        <w:t>5</w:t>
      </w:r>
      <w:r>
        <w:rPr>
          <w:rFonts w:ascii="Times New Roman" w:hAnsi="Times New Roman" w:cs="Times New Roman"/>
          <w:bCs/>
          <w:sz w:val="24"/>
          <w:szCs w:val="24"/>
        </w:rPr>
        <w:t>.3</w:t>
      </w:r>
      <w:r w:rsidRPr="006D26D4">
        <w:rPr>
          <w:rFonts w:ascii="Times New Roman" w:hAnsi="Times New Roman" w:cs="Times New Roman"/>
          <w:bCs/>
          <w:sz w:val="24"/>
          <w:szCs w:val="24"/>
        </w:rPr>
        <w:t xml:space="preserve"> Pulse-width modulations</w:t>
      </w:r>
      <w:r>
        <w:rPr>
          <w:rFonts w:ascii="Times New Roman" w:hAnsi="Times New Roman" w:cs="Times New Roman"/>
          <w:bCs/>
          <w:sz w:val="24"/>
          <w:szCs w:val="24"/>
        </w:rPr>
        <w:t xml:space="preserve"> </w:t>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20</w:t>
      </w:r>
    </w:p>
    <w:p w:rsidR="00CB3D02" w:rsidRPr="00255695" w:rsidRDefault="00CB3D02" w:rsidP="00CB3D02">
      <w:pPr>
        <w:autoSpaceDE w:val="0"/>
        <w:autoSpaceDN w:val="0"/>
        <w:adjustRightInd w:val="0"/>
        <w:spacing w:after="0" w:line="240" w:lineRule="auto"/>
        <w:rPr>
          <w:rFonts w:ascii="Times New Roman" w:hAnsi="Times New Roman" w:cs="Times New Roman"/>
          <w:sz w:val="24"/>
          <w:szCs w:val="24"/>
        </w:rPr>
      </w:pPr>
      <w:r w:rsidRPr="00255695">
        <w:rPr>
          <w:rFonts w:ascii="Times New Roman" w:hAnsi="Times New Roman" w:cs="Times New Roman"/>
          <w:sz w:val="24"/>
          <w:szCs w:val="24"/>
        </w:rPr>
        <w:t xml:space="preserve">Figure </w:t>
      </w:r>
      <w:r w:rsidRPr="00255695">
        <w:rPr>
          <w:rFonts w:ascii="Times New Roman" w:hAnsi="Times New Roman" w:cs="Times New Roman"/>
          <w:bCs/>
          <w:sz w:val="24"/>
          <w:szCs w:val="24"/>
        </w:rPr>
        <w:t>5.4 Waveforms of three-phase sine PWM inverter</w:t>
      </w:r>
      <w:r>
        <w:rPr>
          <w:rFonts w:ascii="Times New Roman" w:hAnsi="Times New Roman" w:cs="Times New Roman"/>
          <w:bCs/>
          <w:sz w:val="24"/>
          <w:szCs w:val="24"/>
        </w:rPr>
        <w:t xml:space="preserve"> </w:t>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21</w:t>
      </w:r>
    </w:p>
    <w:p w:rsidR="00CB3D02" w:rsidRDefault="00CB3D02" w:rsidP="00CB3D02">
      <w:pPr>
        <w:pStyle w:val="NoSpacing"/>
        <w:rPr>
          <w:rFonts w:ascii="Times New Roman" w:hAnsi="Times New Roman" w:cs="Times New Roman"/>
          <w:sz w:val="24"/>
          <w:szCs w:val="24"/>
        </w:rPr>
      </w:pPr>
      <w:r w:rsidRPr="00255695">
        <w:rPr>
          <w:rFonts w:ascii="Times New Roman" w:hAnsi="Times New Roman" w:cs="Times New Roman"/>
          <w:sz w:val="24"/>
          <w:szCs w:val="24"/>
        </w:rPr>
        <w:t>Figure 5.5 Three phase inverter</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22</w:t>
      </w:r>
    </w:p>
    <w:p w:rsidR="00CB3D02" w:rsidRPr="00255695" w:rsidRDefault="00CB3D02" w:rsidP="00CB3D02">
      <w:pPr>
        <w:pStyle w:val="NoSpacing"/>
        <w:rPr>
          <w:rFonts w:ascii="Times New Roman" w:hAnsi="Times New Roman" w:cs="Times New Roman"/>
          <w:sz w:val="24"/>
          <w:szCs w:val="24"/>
        </w:rPr>
      </w:pPr>
      <w:r w:rsidRPr="00255695">
        <w:rPr>
          <w:rFonts w:ascii="Times New Roman" w:hAnsi="Times New Roman" w:cs="Times New Roman"/>
          <w:sz w:val="24"/>
          <w:szCs w:val="24"/>
        </w:rPr>
        <w:t>Figure 5.6 Switching states of IGBT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22</w:t>
      </w:r>
    </w:p>
    <w:p w:rsidR="00CB3D02" w:rsidRPr="00255695"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6</w:t>
      </w:r>
      <w:r w:rsidRPr="00255695">
        <w:rPr>
          <w:rFonts w:ascii="Times New Roman" w:hAnsi="Times New Roman" w:cs="Times New Roman"/>
          <w:sz w:val="24"/>
          <w:szCs w:val="24"/>
        </w:rPr>
        <w:t xml:space="preserve">.1 </w:t>
      </w:r>
      <w:r w:rsidRPr="00E76F5C">
        <w:rPr>
          <w:rFonts w:ascii="Times New Roman" w:hAnsi="Times New Roman" w:cs="Times New Roman"/>
          <w:sz w:val="24"/>
          <w:szCs w:val="24"/>
        </w:rPr>
        <w:t xml:space="preserve">PWM generation </w:t>
      </w:r>
      <w:r>
        <w:rPr>
          <w:rFonts w:ascii="Times New Roman" w:hAnsi="Times New Roman" w:cs="Times New Roman"/>
          <w:sz w:val="24"/>
          <w:szCs w:val="24"/>
        </w:rPr>
        <w:t xml:space="preserve">subsystem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24</w:t>
      </w:r>
    </w:p>
    <w:p w:rsidR="00CB3D02" w:rsidRPr="00255695"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6</w:t>
      </w:r>
      <w:r w:rsidRPr="00255695">
        <w:rPr>
          <w:rFonts w:ascii="Times New Roman" w:hAnsi="Times New Roman" w:cs="Times New Roman"/>
          <w:sz w:val="24"/>
          <w:szCs w:val="24"/>
        </w:rPr>
        <w:t>.</w:t>
      </w:r>
      <w:r>
        <w:rPr>
          <w:rFonts w:ascii="Times New Roman" w:hAnsi="Times New Roman" w:cs="Times New Roman"/>
          <w:sz w:val="24"/>
          <w:szCs w:val="24"/>
        </w:rPr>
        <w:t>2</w:t>
      </w:r>
      <w:r w:rsidRPr="008846FF">
        <w:rPr>
          <w:rFonts w:ascii="Times New Roman" w:hAnsi="Times New Roman" w:cs="Times New Roman"/>
          <w:sz w:val="24"/>
          <w:szCs w:val="24"/>
        </w:rPr>
        <w:t xml:space="preserve"> </w:t>
      </w:r>
      <w:r w:rsidRPr="00255695">
        <w:rPr>
          <w:rFonts w:ascii="Times New Roman" w:hAnsi="Times New Roman" w:cs="Times New Roman"/>
          <w:sz w:val="24"/>
          <w:szCs w:val="24"/>
        </w:rPr>
        <w:t>Complete simulation model in Matlab Simulink</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25</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7.</w:t>
      </w:r>
      <w:r w:rsidRPr="008846FF">
        <w:rPr>
          <w:rFonts w:ascii="Times New Roman" w:hAnsi="Times New Roman" w:cs="Times New Roman"/>
          <w:sz w:val="24"/>
          <w:szCs w:val="24"/>
        </w:rPr>
        <w:t>1 Overall block diagram of the project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26</w:t>
      </w:r>
    </w:p>
    <w:p w:rsidR="00CB3D02"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8.1</w:t>
      </w:r>
      <w:r w:rsidRPr="00C66DE9">
        <w:rPr>
          <w:rFonts w:ascii="Times New Roman" w:hAnsi="Times New Roman" w:cs="Times New Roman"/>
          <w:sz w:val="24"/>
          <w:szCs w:val="24"/>
        </w:rPr>
        <w:t xml:space="preserve"> </w:t>
      </w:r>
      <w:r w:rsidRPr="008F3B13">
        <w:rPr>
          <w:rFonts w:ascii="Times New Roman" w:hAnsi="Times New Roman" w:cs="Times New Roman"/>
          <w:sz w:val="24"/>
          <w:szCs w:val="24"/>
        </w:rPr>
        <w:t>PCI 1710</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28</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Figure </w:t>
      </w:r>
      <w:r>
        <w:rPr>
          <w:rFonts w:ascii="Times New Roman" w:hAnsi="Times New Roman" w:cs="Times New Roman"/>
          <w:sz w:val="24"/>
          <w:szCs w:val="24"/>
        </w:rPr>
        <w:t>8.2</w:t>
      </w:r>
      <w:r w:rsidRPr="00C66DE9">
        <w:rPr>
          <w:rFonts w:ascii="Times New Roman" w:hAnsi="Times New Roman" w:cs="Times New Roman"/>
          <w:sz w:val="24"/>
          <w:szCs w:val="24"/>
        </w:rPr>
        <w:t xml:space="preserve"> </w:t>
      </w:r>
      <w:r>
        <w:rPr>
          <w:rFonts w:ascii="Times New Roman" w:hAnsi="Times New Roman" w:cs="Times New Roman"/>
          <w:sz w:val="24"/>
          <w:szCs w:val="24"/>
        </w:rPr>
        <w:t>Pin</w:t>
      </w:r>
      <w:r w:rsidRPr="008F3B13">
        <w:rPr>
          <w:rFonts w:ascii="Times New Roman" w:hAnsi="Times New Roman" w:cs="Times New Roman"/>
          <w:sz w:val="24"/>
          <w:szCs w:val="24"/>
        </w:rPr>
        <w:t xml:space="preserve"> diagram of PCI 1710</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29</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w:t>
      </w:r>
      <w:r w:rsidRPr="00C66DE9">
        <w:rPr>
          <w:rFonts w:ascii="Times New Roman" w:hAnsi="Times New Roman" w:cs="Times New Roman"/>
          <w:sz w:val="24"/>
          <w:szCs w:val="24"/>
        </w:rPr>
        <w:t xml:space="preserve"> </w:t>
      </w:r>
      <w:r w:rsidRPr="002F5BD6">
        <w:rPr>
          <w:rFonts w:ascii="Times New Roman" w:hAnsi="Times New Roman" w:cs="Times New Roman"/>
          <w:sz w:val="24"/>
          <w:szCs w:val="24"/>
        </w:rPr>
        <w:t>9.1 Pin diagram of IR2110</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30</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Figure </w:t>
      </w:r>
      <w:r w:rsidRPr="002F5BD6">
        <w:rPr>
          <w:rFonts w:ascii="Times New Roman" w:hAnsi="Times New Roman" w:cs="Times New Roman"/>
          <w:sz w:val="24"/>
          <w:szCs w:val="24"/>
        </w:rPr>
        <w:t>9.2 Circuit of IR 2110</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31</w:t>
      </w:r>
    </w:p>
    <w:p w:rsidR="00CB3D02" w:rsidRDefault="00CB3D02" w:rsidP="00CB3D0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Figure 10.1</w:t>
      </w:r>
      <w:r w:rsidRPr="00883373">
        <w:rPr>
          <w:rFonts w:ascii="Times New Roman" w:hAnsi="Times New Roman" w:cs="Times New Roman"/>
          <w:sz w:val="24"/>
          <w:szCs w:val="24"/>
        </w:rPr>
        <w:t xml:space="preserve"> </w:t>
      </w:r>
      <w:r w:rsidRPr="008846FF">
        <w:rPr>
          <w:rFonts w:ascii="Times New Roman" w:hAnsi="Times New Roman" w:cs="Times New Roman"/>
          <w:sz w:val="24"/>
          <w:szCs w:val="24"/>
        </w:rPr>
        <w:t>Over</w:t>
      </w:r>
      <w:r>
        <w:rPr>
          <w:rFonts w:ascii="Times New Roman" w:hAnsi="Times New Roman" w:cs="Times New Roman"/>
          <w:sz w:val="24"/>
          <w:szCs w:val="24"/>
        </w:rPr>
        <w:t xml:space="preserve">all block diagram of the project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32</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Figure </w:t>
      </w:r>
      <w:r>
        <w:rPr>
          <w:rFonts w:ascii="Times New Roman" w:hAnsi="Times New Roman" w:cs="Times New Roman"/>
          <w:sz w:val="24"/>
          <w:szCs w:val="24"/>
        </w:rPr>
        <w:t xml:space="preserve">10.2 </w:t>
      </w:r>
      <w:r>
        <w:rPr>
          <w:rFonts w:ascii="Times New Roman" w:hAnsi="Times New Roman" w:cs="Times New Roman"/>
          <w:bCs/>
          <w:sz w:val="24"/>
          <w:szCs w:val="24"/>
        </w:rPr>
        <w:t xml:space="preserve">Power circuit of inverter </w:t>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34</w:t>
      </w:r>
    </w:p>
    <w:p w:rsidR="00CB3D02" w:rsidRPr="00C66DE9" w:rsidRDefault="00CB3D02" w:rsidP="00CB3D02">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Figure </w:t>
      </w:r>
      <w:r w:rsidR="0016326B">
        <w:rPr>
          <w:rFonts w:ascii="Times New Roman" w:hAnsi="Times New Roman" w:cs="Times New Roman"/>
          <w:sz w:val="24"/>
          <w:szCs w:val="24"/>
        </w:rPr>
        <w:t>10.3</w:t>
      </w:r>
      <w:r w:rsidRPr="00C66DE9">
        <w:rPr>
          <w:rFonts w:ascii="Times New Roman" w:hAnsi="Times New Roman" w:cs="Times New Roman"/>
          <w:sz w:val="24"/>
          <w:szCs w:val="24"/>
        </w:rPr>
        <w:t xml:space="preserve"> </w:t>
      </w:r>
      <w:r>
        <w:rPr>
          <w:rFonts w:ascii="Times New Roman" w:hAnsi="Times New Roman" w:cs="Times New Roman"/>
          <w:bCs/>
          <w:sz w:val="24"/>
          <w:szCs w:val="24"/>
        </w:rPr>
        <w:t xml:space="preserve"> </w:t>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35</w:t>
      </w:r>
    </w:p>
    <w:p w:rsidR="0023494C" w:rsidRDefault="0016326B" w:rsidP="0023494C">
      <w:pPr>
        <w:pStyle w:val="NoSpacing"/>
        <w:rPr>
          <w:rFonts w:ascii="Times New Roman" w:hAnsi="Times New Roman" w:cs="Times New Roman"/>
          <w:sz w:val="24"/>
          <w:szCs w:val="24"/>
        </w:rPr>
      </w:pPr>
      <w:r w:rsidRPr="00C66DE9">
        <w:rPr>
          <w:rFonts w:ascii="Times New Roman" w:hAnsi="Times New Roman" w:cs="Times New Roman"/>
          <w:sz w:val="24"/>
          <w:szCs w:val="24"/>
        </w:rPr>
        <w:t xml:space="preserve">Figure </w:t>
      </w:r>
      <w:r>
        <w:rPr>
          <w:rFonts w:ascii="Times New Roman" w:hAnsi="Times New Roman" w:cs="Times New Roman"/>
          <w:sz w:val="24"/>
          <w:szCs w:val="24"/>
        </w:rPr>
        <w:t>10.4</w:t>
      </w:r>
      <w:r w:rsidR="00FB0D3F">
        <w:rPr>
          <w:rFonts w:ascii="Times New Roman" w:hAnsi="Times New Roman" w:cs="Times New Roman"/>
          <w:sz w:val="24"/>
          <w:szCs w:val="24"/>
        </w:rPr>
        <w:t xml:space="preserve"> Generated PWM on DSO</w:t>
      </w:r>
    </w:p>
    <w:p w:rsidR="0023494C" w:rsidRDefault="0016326B" w:rsidP="0023494C">
      <w:pPr>
        <w:pStyle w:val="NoSpacing"/>
        <w:rPr>
          <w:rFonts w:ascii="Times New Roman" w:hAnsi="Times New Roman" w:cs="Times New Roman"/>
          <w:bCs/>
          <w:sz w:val="24"/>
          <w:szCs w:val="24"/>
        </w:rPr>
      </w:pPr>
      <w:r w:rsidRPr="00C66DE9">
        <w:rPr>
          <w:rFonts w:ascii="Times New Roman" w:hAnsi="Times New Roman" w:cs="Times New Roman"/>
          <w:sz w:val="24"/>
          <w:szCs w:val="24"/>
        </w:rPr>
        <w:t xml:space="preserve">Figure </w:t>
      </w:r>
      <w:r>
        <w:rPr>
          <w:rFonts w:ascii="Times New Roman" w:hAnsi="Times New Roman" w:cs="Times New Roman"/>
          <w:sz w:val="24"/>
          <w:szCs w:val="24"/>
        </w:rPr>
        <w:t>10.5</w:t>
      </w:r>
      <w:r w:rsidR="0023494C">
        <w:rPr>
          <w:rFonts w:ascii="Times New Roman" w:hAnsi="Times New Roman" w:cs="Times New Roman"/>
          <w:sz w:val="24"/>
          <w:szCs w:val="24"/>
        </w:rPr>
        <w:t xml:space="preserve"> </w:t>
      </w:r>
      <w:r w:rsidR="0023494C">
        <w:rPr>
          <w:rFonts w:ascii="Times New Roman" w:hAnsi="Times New Roman" w:cs="Times New Roman"/>
          <w:bCs/>
          <w:sz w:val="24"/>
          <w:szCs w:val="24"/>
        </w:rPr>
        <w:t>Hardware of driver circuit</w:t>
      </w:r>
    </w:p>
    <w:p w:rsidR="0016326B" w:rsidRPr="0023494C" w:rsidRDefault="0016326B" w:rsidP="0023494C">
      <w:pPr>
        <w:pStyle w:val="NoSpacing"/>
        <w:rPr>
          <w:rFonts w:ascii="Times New Roman" w:hAnsi="Times New Roman" w:cs="Times New Roman"/>
          <w:sz w:val="24"/>
          <w:szCs w:val="24"/>
        </w:rPr>
      </w:pPr>
      <w:r w:rsidRPr="00C66DE9">
        <w:rPr>
          <w:rFonts w:ascii="Times New Roman" w:hAnsi="Times New Roman" w:cs="Times New Roman"/>
          <w:sz w:val="24"/>
          <w:szCs w:val="24"/>
        </w:rPr>
        <w:t xml:space="preserve">Figure </w:t>
      </w:r>
      <w:r>
        <w:rPr>
          <w:rFonts w:ascii="Times New Roman" w:hAnsi="Times New Roman" w:cs="Times New Roman"/>
          <w:sz w:val="24"/>
          <w:szCs w:val="24"/>
        </w:rPr>
        <w:t>10.6 Experimental Setup</w:t>
      </w:r>
      <w:r>
        <w:rPr>
          <w:rFonts w:ascii="Times New Roman" w:hAnsi="Times New Roman" w:cs="Times New Roman"/>
          <w:sz w:val="24"/>
          <w:szCs w:val="24"/>
        </w:rPr>
        <w:tab/>
      </w:r>
      <w:r>
        <w:rPr>
          <w:rFonts w:ascii="Times New Roman" w:hAnsi="Times New Roman" w:cs="Times New Roman"/>
          <w:sz w:val="24"/>
          <w:szCs w:val="24"/>
        </w:rPr>
        <w:tab/>
      </w:r>
      <w:r w:rsidR="0023494C">
        <w:rPr>
          <w:rFonts w:ascii="Times New Roman" w:hAnsi="Times New Roman" w:cs="Times New Roman"/>
          <w:sz w:val="24"/>
          <w:szCs w:val="24"/>
        </w:rPr>
        <w:tab/>
      </w:r>
      <w:r w:rsidR="0023494C">
        <w:rPr>
          <w:rFonts w:ascii="Times New Roman" w:hAnsi="Times New Roman" w:cs="Times New Roman"/>
          <w:sz w:val="24"/>
          <w:szCs w:val="24"/>
        </w:rPr>
        <w:tab/>
      </w:r>
      <w:r w:rsidR="0023494C">
        <w:rPr>
          <w:rFonts w:ascii="Times New Roman" w:hAnsi="Times New Roman" w:cs="Times New Roman"/>
          <w:sz w:val="24"/>
          <w:szCs w:val="24"/>
        </w:rPr>
        <w:tab/>
      </w:r>
      <w:r w:rsidR="0023494C">
        <w:rPr>
          <w:rFonts w:ascii="Times New Roman" w:hAnsi="Times New Roman" w:cs="Times New Roman"/>
          <w:sz w:val="24"/>
          <w:szCs w:val="24"/>
        </w:rPr>
        <w:tab/>
        <w:t>37</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6D225E" w:rsidRPr="00C66DE9" w:rsidRDefault="006D225E">
      <w:pPr>
        <w:rPr>
          <w:rFonts w:ascii="Times New Roman" w:hAnsi="Times New Roman" w:cs="Times New Roman"/>
          <w:b/>
          <w:sz w:val="28"/>
          <w:szCs w:val="28"/>
        </w:rPr>
      </w:pPr>
    </w:p>
    <w:p w:rsidR="006D225E" w:rsidRPr="00C66DE9" w:rsidRDefault="006D225E">
      <w:pPr>
        <w:rPr>
          <w:rFonts w:ascii="Times New Roman" w:hAnsi="Times New Roman" w:cs="Times New Roman"/>
          <w:b/>
          <w:sz w:val="28"/>
          <w:szCs w:val="28"/>
        </w:rPr>
      </w:pPr>
    </w:p>
    <w:p w:rsidR="006D225E" w:rsidRPr="00C66DE9" w:rsidRDefault="006D225E">
      <w:pPr>
        <w:rPr>
          <w:rFonts w:ascii="Times New Roman" w:hAnsi="Times New Roman" w:cs="Times New Roman"/>
          <w:b/>
          <w:sz w:val="28"/>
          <w:szCs w:val="28"/>
        </w:rPr>
      </w:pPr>
    </w:p>
    <w:p w:rsidR="006D225E" w:rsidRPr="00C66DE9" w:rsidRDefault="006D225E">
      <w:pPr>
        <w:rPr>
          <w:rFonts w:ascii="Times New Roman" w:hAnsi="Times New Roman" w:cs="Times New Roman"/>
          <w:b/>
          <w:sz w:val="28"/>
          <w:szCs w:val="28"/>
        </w:rPr>
      </w:pPr>
    </w:p>
    <w:p w:rsidR="006D225E" w:rsidRPr="00C66DE9" w:rsidRDefault="006D225E">
      <w:pPr>
        <w:rPr>
          <w:rFonts w:ascii="Times New Roman" w:hAnsi="Times New Roman" w:cs="Times New Roman"/>
          <w:b/>
          <w:sz w:val="28"/>
          <w:szCs w:val="28"/>
        </w:rPr>
      </w:pPr>
    </w:p>
    <w:p w:rsidR="006D225E" w:rsidRDefault="006D225E">
      <w:pPr>
        <w:rPr>
          <w:rFonts w:ascii="Times New Roman" w:hAnsi="Times New Roman" w:cs="Times New Roman"/>
          <w:b/>
          <w:sz w:val="28"/>
          <w:szCs w:val="28"/>
        </w:rPr>
      </w:pPr>
    </w:p>
    <w:p w:rsidR="0016326B" w:rsidRDefault="0016326B">
      <w:pPr>
        <w:rPr>
          <w:rFonts w:ascii="Times New Roman" w:hAnsi="Times New Roman" w:cs="Times New Roman"/>
          <w:b/>
          <w:sz w:val="28"/>
          <w:szCs w:val="28"/>
        </w:rPr>
      </w:pPr>
    </w:p>
    <w:p w:rsidR="0016326B" w:rsidRPr="00C66DE9" w:rsidRDefault="0016326B">
      <w:pPr>
        <w:rPr>
          <w:rFonts w:ascii="Times New Roman" w:hAnsi="Times New Roman" w:cs="Times New Roman"/>
          <w:b/>
          <w:sz w:val="28"/>
          <w:szCs w:val="28"/>
        </w:rPr>
      </w:pPr>
    </w:p>
    <w:p w:rsidR="00F4400A" w:rsidRPr="00C66DE9" w:rsidRDefault="004955F2" w:rsidP="00F4400A">
      <w:pPr>
        <w:autoSpaceDE w:val="0"/>
        <w:autoSpaceDN w:val="0"/>
        <w:adjustRightInd w:val="0"/>
        <w:spacing w:after="0" w:line="240" w:lineRule="auto"/>
        <w:jc w:val="center"/>
        <w:rPr>
          <w:rFonts w:ascii="Times New Roman" w:hAnsi="Times New Roman" w:cs="Times New Roman"/>
          <w:b/>
          <w:sz w:val="28"/>
          <w:szCs w:val="28"/>
        </w:rPr>
      </w:pPr>
      <w:r w:rsidRPr="00C66DE9">
        <w:rPr>
          <w:rFonts w:ascii="Times New Roman" w:hAnsi="Times New Roman" w:cs="Times New Roman"/>
          <w:b/>
          <w:sz w:val="28"/>
          <w:szCs w:val="28"/>
        </w:rPr>
        <w:t>ABSTRACT</w:t>
      </w:r>
    </w:p>
    <w:p w:rsidR="00F4400A" w:rsidRPr="00C66DE9" w:rsidRDefault="00F4400A" w:rsidP="00F4400A">
      <w:pPr>
        <w:autoSpaceDE w:val="0"/>
        <w:autoSpaceDN w:val="0"/>
        <w:adjustRightInd w:val="0"/>
        <w:spacing w:after="0" w:line="240" w:lineRule="auto"/>
        <w:jc w:val="center"/>
        <w:rPr>
          <w:rFonts w:ascii="Times New Roman" w:hAnsi="Times New Roman" w:cs="Times New Roman"/>
          <w:sz w:val="24"/>
          <w:szCs w:val="24"/>
        </w:rPr>
      </w:pPr>
    </w:p>
    <w:p w:rsidR="00F4400A" w:rsidRPr="00C66DE9" w:rsidRDefault="00F4400A" w:rsidP="00F4400A">
      <w:pPr>
        <w:autoSpaceDE w:val="0"/>
        <w:autoSpaceDN w:val="0"/>
        <w:adjustRightInd w:val="0"/>
        <w:spacing w:after="0" w:line="240" w:lineRule="auto"/>
        <w:jc w:val="center"/>
        <w:rPr>
          <w:rFonts w:ascii="Times New Roman" w:hAnsi="Times New Roman" w:cs="Times New Roman"/>
          <w:sz w:val="24"/>
          <w:szCs w:val="24"/>
        </w:rPr>
      </w:pPr>
    </w:p>
    <w:p w:rsidR="00F4400A" w:rsidRPr="00C66DE9" w:rsidRDefault="00F4400A" w:rsidP="003D707E">
      <w:pPr>
        <w:autoSpaceDE w:val="0"/>
        <w:autoSpaceDN w:val="0"/>
        <w:adjustRightInd w:val="0"/>
        <w:spacing w:after="0" w:line="240" w:lineRule="auto"/>
        <w:jc w:val="both"/>
        <w:rPr>
          <w:rFonts w:ascii="Times New Roman" w:hAnsi="Times New Roman" w:cs="Times New Roman"/>
          <w:bCs/>
          <w:sz w:val="24"/>
          <w:szCs w:val="24"/>
        </w:rPr>
      </w:pPr>
      <w:r w:rsidRPr="00C66DE9">
        <w:rPr>
          <w:rFonts w:ascii="Times New Roman" w:hAnsi="Times New Roman" w:cs="Times New Roman"/>
          <w:bCs/>
          <w:sz w:val="24"/>
          <w:szCs w:val="24"/>
        </w:rPr>
        <w:t xml:space="preserve">Pulse Width Modulation (PWM) technique is proven to be an effective way of controlling speed of induction motor. This paper presents the development of the algorithm to perform </w:t>
      </w:r>
      <w:r w:rsidRPr="00C66DE9">
        <w:rPr>
          <w:rFonts w:ascii="Times New Roman" w:hAnsi="Times New Roman" w:cs="Times New Roman"/>
        </w:rPr>
        <w:t>the</w:t>
      </w:r>
      <w:r w:rsidRPr="00C66DE9">
        <w:rPr>
          <w:rFonts w:ascii="Times New Roman" w:hAnsi="Times New Roman" w:cs="Times New Roman"/>
          <w:bCs/>
          <w:sz w:val="24"/>
          <w:szCs w:val="24"/>
        </w:rPr>
        <w:t xml:space="preserve"> PWM operation using Matlab Simulink, which then was interfaced with the actual induction motor using the</w:t>
      </w:r>
      <w:r w:rsidR="000E7A84" w:rsidRPr="00C66DE9">
        <w:rPr>
          <w:rFonts w:ascii="Times New Roman" w:hAnsi="Times New Roman" w:cs="Times New Roman"/>
          <w:bCs/>
          <w:sz w:val="24"/>
          <w:szCs w:val="24"/>
        </w:rPr>
        <w:t xml:space="preserve"> </w:t>
      </w:r>
      <w:r w:rsidRPr="00C66DE9">
        <w:rPr>
          <w:rFonts w:ascii="Times New Roman" w:hAnsi="Times New Roman" w:cs="Times New Roman"/>
          <w:bCs/>
          <w:sz w:val="24"/>
          <w:szCs w:val="24"/>
        </w:rPr>
        <w:t>Matlab/</w:t>
      </w:r>
      <w:r w:rsidR="002D4C56">
        <w:rPr>
          <w:rFonts w:ascii="Times New Roman" w:hAnsi="Times New Roman" w:cs="Times New Roman"/>
          <w:bCs/>
          <w:sz w:val="24"/>
          <w:szCs w:val="24"/>
        </w:rPr>
        <w:t>Real time workshop</w:t>
      </w:r>
      <w:r w:rsidRPr="00C66DE9">
        <w:rPr>
          <w:rFonts w:ascii="Times New Roman" w:hAnsi="Times New Roman" w:cs="Times New Roman"/>
          <w:bCs/>
          <w:sz w:val="24"/>
          <w:szCs w:val="24"/>
        </w:rPr>
        <w:t xml:space="preserve">. The speed of induction motor was controlled through the I/O interface circuit and </w:t>
      </w:r>
      <w:r w:rsidR="00C65D0E" w:rsidRPr="00C66DE9">
        <w:rPr>
          <w:rFonts w:ascii="Times New Roman" w:hAnsi="Times New Roman" w:cs="Times New Roman"/>
          <w:bCs/>
          <w:sz w:val="24"/>
          <w:szCs w:val="24"/>
        </w:rPr>
        <w:t>Simulink</w:t>
      </w:r>
      <w:r w:rsidRPr="00C66DE9">
        <w:rPr>
          <w:rFonts w:ascii="Times New Roman" w:hAnsi="Times New Roman" w:cs="Times New Roman"/>
          <w:bCs/>
          <w:sz w:val="24"/>
          <w:szCs w:val="24"/>
        </w:rPr>
        <w:t>; hence</w:t>
      </w:r>
      <w:r w:rsidR="000E7A84" w:rsidRPr="00C66DE9">
        <w:rPr>
          <w:rFonts w:ascii="Times New Roman" w:hAnsi="Times New Roman" w:cs="Times New Roman"/>
          <w:bCs/>
          <w:sz w:val="24"/>
          <w:szCs w:val="24"/>
        </w:rPr>
        <w:t xml:space="preserve"> allowing the real time control</w:t>
      </w:r>
      <w:r w:rsidRPr="00C66DE9">
        <w:rPr>
          <w:rFonts w:ascii="Times New Roman" w:hAnsi="Times New Roman" w:cs="Times New Roman"/>
          <w:bCs/>
          <w:sz w:val="24"/>
          <w:szCs w:val="24"/>
        </w:rPr>
        <w:t>. The control algorithm was also developed to enable the rotational direction switching. These functions are successfully carried out in Matlab simulation and in actual model. This method provides a means to control speed of induction motor remotely using a host PC, which may be connected through local area network or wireless network.</w:t>
      </w:r>
    </w:p>
    <w:p w:rsidR="00F4400A" w:rsidRPr="00C66DE9" w:rsidRDefault="00F4400A" w:rsidP="003D707E">
      <w:pPr>
        <w:jc w:val="both"/>
        <w:rPr>
          <w:rFonts w:ascii="Times New Roman" w:hAnsi="Times New Roman" w:cs="Times New Roman"/>
          <w:bCs/>
          <w:sz w:val="24"/>
          <w:szCs w:val="24"/>
        </w:rPr>
      </w:pPr>
      <w:r w:rsidRPr="00C66DE9">
        <w:rPr>
          <w:rFonts w:ascii="Times New Roman" w:hAnsi="Times New Roman" w:cs="Times New Roman"/>
          <w:bCs/>
          <w:sz w:val="24"/>
          <w:szCs w:val="24"/>
        </w:rPr>
        <w:br w:type="page"/>
      </w:r>
    </w:p>
    <w:p w:rsidR="00F4400A" w:rsidRPr="00C66DE9" w:rsidRDefault="00F4400A" w:rsidP="00F4400A">
      <w:pPr>
        <w:pStyle w:val="2"/>
        <w:numPr>
          <w:ilvl w:val="0"/>
          <w:numId w:val="1"/>
        </w:numPr>
        <w:jc w:val="center"/>
        <w:rPr>
          <w:b/>
          <w:bCs/>
          <w:color w:val="000000"/>
          <w:sz w:val="28"/>
          <w:szCs w:val="28"/>
        </w:rPr>
      </w:pPr>
      <w:r w:rsidRPr="00C66DE9">
        <w:rPr>
          <w:b/>
          <w:bCs/>
          <w:color w:val="000000"/>
          <w:sz w:val="28"/>
          <w:szCs w:val="28"/>
        </w:rPr>
        <w:lastRenderedPageBreak/>
        <w:t>INTRODUCTION</w:t>
      </w:r>
    </w:p>
    <w:p w:rsidR="00F4400A" w:rsidRPr="00C66DE9" w:rsidRDefault="00F4400A" w:rsidP="00F4400A">
      <w:pPr>
        <w:pStyle w:val="Default"/>
      </w:pPr>
    </w:p>
    <w:p w:rsidR="000C1BFF" w:rsidRPr="00C66DE9" w:rsidRDefault="00C66DE9" w:rsidP="000C1BFF">
      <w:pPr>
        <w:autoSpaceDE w:val="0"/>
        <w:autoSpaceDN w:val="0"/>
        <w:adjustRightInd w:val="0"/>
        <w:spacing w:after="0" w:line="240" w:lineRule="auto"/>
        <w:jc w:val="both"/>
        <w:rPr>
          <w:rFonts w:ascii="Times New Roman" w:hAnsi="Times New Roman" w:cs="Times New Roman"/>
          <w:sz w:val="24"/>
          <w:szCs w:val="24"/>
        </w:rPr>
      </w:pPr>
      <w:r>
        <w:rPr>
          <w:rFonts w:ascii="Times New Roman" w:eastAsiaTheme="minorHAnsi" w:hAnsi="Times New Roman" w:cs="Times New Roman"/>
          <w:color w:val="000000"/>
          <w:sz w:val="23"/>
          <w:szCs w:val="23"/>
        </w:rPr>
        <w:tab/>
      </w:r>
      <w:r>
        <w:rPr>
          <w:rFonts w:ascii="Times New Roman" w:eastAsiaTheme="minorHAnsi" w:hAnsi="Times New Roman" w:cs="Times New Roman"/>
          <w:color w:val="000000"/>
          <w:sz w:val="23"/>
          <w:szCs w:val="23"/>
        </w:rPr>
        <w:tab/>
      </w:r>
      <w:r w:rsidR="000C1BFF" w:rsidRPr="00C66DE9">
        <w:rPr>
          <w:rFonts w:ascii="Times New Roman" w:hAnsi="Times New Roman" w:cs="Times New Roman"/>
          <w:sz w:val="24"/>
          <w:szCs w:val="24"/>
        </w:rPr>
        <w:t xml:space="preserve">Pulse Width Modulation (PWM) technique is an effective way of controlling the speed of induction motor, and thus allowing the motor to be applied in the area requiring speed control. Available techniques to control the speed of induction motor are: varying the slip by changing rotor resistance or terminal voltage and varying synchronous speed by changing number of poles or supply frequency. Changing rotor resistance requires wound-rotor induction motor and any resistances inserted to the rotor circuit will reduce the efficiency of the machines. Changing terminal voltage has limited range of speed control. Changing the number of poles requires a motor with special stator windings. The best method is to change the electrical frequency because it is applicable to any types of induction motor. The speed of induction motor depends on the rate of rotation of its magnetic fields or the synchronous speed, which is directly proportional to any change of electrical frequency . PWM technique is used to control the electrical frequency of the 3-phase voltage supplied to the motor from the Insulated Gate Bipolar Transistors (IGBTs) inverter circuit, hence allowing the speed to be varied with respect to the frequency of the reference signal, input to the PWM signal generator. The </w:t>
      </w:r>
      <w:r w:rsidR="000C1BFF">
        <w:rPr>
          <w:rFonts w:ascii="Times New Roman" w:hAnsi="Times New Roman" w:cs="Times New Roman"/>
          <w:sz w:val="24"/>
          <w:szCs w:val="24"/>
        </w:rPr>
        <w:t xml:space="preserve">Real time workshop </w:t>
      </w:r>
      <w:r w:rsidR="000C1BFF" w:rsidRPr="00C66DE9">
        <w:rPr>
          <w:rFonts w:ascii="Times New Roman" w:hAnsi="Times New Roman" w:cs="Times New Roman"/>
          <w:sz w:val="24"/>
          <w:szCs w:val="24"/>
        </w:rPr>
        <w:t xml:space="preserve">from Math Works is an industrial PC for use in performing real-time analysis, simulation, and testing of control systems and digital signal processing (DSP) systems. The box works with </w:t>
      </w:r>
      <w:r w:rsidR="000C1BFF">
        <w:rPr>
          <w:rFonts w:ascii="Times New Roman" w:hAnsi="Times New Roman" w:cs="Times New Roman"/>
          <w:sz w:val="24"/>
          <w:szCs w:val="24"/>
        </w:rPr>
        <w:t xml:space="preserve">Real time workshop </w:t>
      </w:r>
      <w:r w:rsidR="000C1BFF" w:rsidRPr="00C66DE9">
        <w:rPr>
          <w:rFonts w:ascii="Times New Roman" w:hAnsi="Times New Roman" w:cs="Times New Roman"/>
          <w:sz w:val="24"/>
          <w:szCs w:val="24"/>
        </w:rPr>
        <w:t>software, a host-target environment that lets users connect models created in Math Works design tools such as Simulink, Matlab, and Real-Time Workshop, to physical systems, and execute them in real time . The Matlab/</w:t>
      </w:r>
      <w:r w:rsidR="000C1BFF">
        <w:rPr>
          <w:rFonts w:ascii="Times New Roman" w:hAnsi="Times New Roman" w:cs="Times New Roman"/>
          <w:sz w:val="24"/>
          <w:szCs w:val="24"/>
        </w:rPr>
        <w:t xml:space="preserve">Real time workshop </w:t>
      </w:r>
      <w:r w:rsidR="000C1BFF" w:rsidRPr="00C66DE9">
        <w:rPr>
          <w:rFonts w:ascii="Times New Roman" w:hAnsi="Times New Roman" w:cs="Times New Roman"/>
          <w:sz w:val="24"/>
          <w:szCs w:val="24"/>
        </w:rPr>
        <w:t>was used in some application other than</w:t>
      </w:r>
      <w:r w:rsidR="000C1BFF">
        <w:rPr>
          <w:rFonts w:ascii="Times New Roman" w:hAnsi="Times New Roman" w:cs="Times New Roman"/>
          <w:sz w:val="24"/>
          <w:szCs w:val="24"/>
        </w:rPr>
        <w:t xml:space="preserve"> induction motor speed control </w:t>
      </w:r>
      <w:r w:rsidR="000C1BFF" w:rsidRPr="00C66DE9">
        <w:rPr>
          <w:rFonts w:ascii="Times New Roman" w:hAnsi="Times New Roman" w:cs="Times New Roman"/>
          <w:sz w:val="24"/>
          <w:szCs w:val="24"/>
        </w:rPr>
        <w:t>.This paper presents the development of the algorithm to perform the PWM operation using Matlab Simulink. Then the Matlab/</w:t>
      </w:r>
      <w:r w:rsidR="000C1BFF">
        <w:rPr>
          <w:rFonts w:ascii="Times New Roman" w:hAnsi="Times New Roman" w:cs="Times New Roman"/>
          <w:sz w:val="24"/>
          <w:szCs w:val="24"/>
        </w:rPr>
        <w:t xml:space="preserve">Real time workshop </w:t>
      </w:r>
      <w:r w:rsidR="000C1BFF" w:rsidRPr="00C66DE9">
        <w:rPr>
          <w:rFonts w:ascii="Times New Roman" w:hAnsi="Times New Roman" w:cs="Times New Roman"/>
          <w:sz w:val="24"/>
          <w:szCs w:val="24"/>
        </w:rPr>
        <w:t>was used to interface with the actual induction motor, finally through the I/O interface circuit and simulink slider gain, the speed of induction motor was controlled. The control algorithm also developed to switch the rotational direction of the motor, i.e. forward or reverse direction.</w:t>
      </w:r>
    </w:p>
    <w:p w:rsidR="00F4400A" w:rsidRPr="00C66DE9" w:rsidRDefault="00F4400A" w:rsidP="003D707E">
      <w:pPr>
        <w:autoSpaceDE w:val="0"/>
        <w:autoSpaceDN w:val="0"/>
        <w:adjustRightInd w:val="0"/>
        <w:spacing w:after="0" w:line="240" w:lineRule="auto"/>
        <w:jc w:val="both"/>
        <w:rPr>
          <w:rFonts w:ascii="Times New Roman" w:hAnsi="Times New Roman" w:cs="Times New Roman"/>
          <w:sz w:val="24"/>
          <w:szCs w:val="24"/>
        </w:rPr>
      </w:pPr>
    </w:p>
    <w:p w:rsidR="00F4400A" w:rsidRPr="00C66DE9" w:rsidRDefault="00F4400A" w:rsidP="00F4400A">
      <w:pPr>
        <w:pStyle w:val="Default"/>
        <w:rPr>
          <w:sz w:val="24"/>
          <w:szCs w:val="24"/>
        </w:rPr>
      </w:pPr>
    </w:p>
    <w:p w:rsidR="00F4400A" w:rsidRPr="00C66DE9" w:rsidRDefault="00F4400A" w:rsidP="00F4400A">
      <w:pPr>
        <w:autoSpaceDE w:val="0"/>
        <w:autoSpaceDN w:val="0"/>
        <w:adjustRightInd w:val="0"/>
        <w:spacing w:after="0" w:line="240" w:lineRule="auto"/>
        <w:rPr>
          <w:rFonts w:ascii="Times New Roman" w:hAnsi="Times New Roman" w:cs="Times New Roman"/>
          <w:bCs/>
          <w:sz w:val="24"/>
          <w:szCs w:val="24"/>
        </w:rPr>
      </w:pPr>
    </w:p>
    <w:p w:rsidR="00F4400A" w:rsidRPr="00C66DE9" w:rsidRDefault="00F4400A">
      <w:pPr>
        <w:rPr>
          <w:rFonts w:ascii="Times New Roman" w:hAnsi="Times New Roman" w:cs="Times New Roman"/>
          <w:bCs/>
          <w:sz w:val="24"/>
          <w:szCs w:val="24"/>
        </w:rPr>
      </w:pPr>
      <w:r w:rsidRPr="00C66DE9">
        <w:rPr>
          <w:rFonts w:ascii="Times New Roman" w:hAnsi="Times New Roman" w:cs="Times New Roman"/>
          <w:bCs/>
          <w:sz w:val="24"/>
          <w:szCs w:val="24"/>
        </w:rPr>
        <w:br w:type="page"/>
      </w:r>
    </w:p>
    <w:p w:rsidR="00992CC8" w:rsidRPr="00C66DE9" w:rsidRDefault="00992CC8" w:rsidP="00992CC8">
      <w:pPr>
        <w:autoSpaceDE w:val="0"/>
        <w:autoSpaceDN w:val="0"/>
        <w:adjustRightInd w:val="0"/>
        <w:spacing w:after="0" w:line="240" w:lineRule="auto"/>
        <w:rPr>
          <w:rFonts w:ascii="Times New Roman" w:hAnsi="Times New Roman" w:cs="Times New Roman"/>
          <w:b/>
          <w:sz w:val="28"/>
          <w:szCs w:val="28"/>
        </w:rPr>
      </w:pPr>
    </w:p>
    <w:p w:rsidR="00992CC8" w:rsidRPr="00C66DE9" w:rsidRDefault="00426DEB" w:rsidP="00C66DE9">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w:t>
      </w:r>
      <w:r w:rsidR="00992CC8" w:rsidRPr="00C66DE9">
        <w:rPr>
          <w:rFonts w:ascii="Times New Roman" w:hAnsi="Times New Roman" w:cs="Times New Roman"/>
          <w:b/>
          <w:sz w:val="28"/>
          <w:szCs w:val="28"/>
        </w:rPr>
        <w:t>. METHODOLGY AND PROCEDURE IDENTIFICATION</w:t>
      </w:r>
    </w:p>
    <w:p w:rsidR="00992CC8" w:rsidRPr="00C66DE9" w:rsidRDefault="00992CC8" w:rsidP="00C66DE9">
      <w:pPr>
        <w:autoSpaceDE w:val="0"/>
        <w:autoSpaceDN w:val="0"/>
        <w:adjustRightInd w:val="0"/>
        <w:spacing w:after="0" w:line="240" w:lineRule="auto"/>
        <w:jc w:val="center"/>
        <w:rPr>
          <w:rFonts w:ascii="Times New Roman" w:hAnsi="Times New Roman" w:cs="Times New Roman"/>
          <w:b/>
          <w:sz w:val="28"/>
          <w:szCs w:val="28"/>
        </w:rPr>
      </w:pPr>
    </w:p>
    <w:p w:rsidR="000C1BFF" w:rsidRPr="00C66DE9" w:rsidRDefault="00C66DE9" w:rsidP="000C1BFF">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4"/>
          <w:szCs w:val="24"/>
        </w:rPr>
        <w:tab/>
      </w:r>
      <w:r>
        <w:rPr>
          <w:rFonts w:ascii="Times New Roman" w:hAnsi="Times New Roman" w:cs="Times New Roman"/>
          <w:sz w:val="24"/>
          <w:szCs w:val="24"/>
        </w:rPr>
        <w:tab/>
      </w:r>
      <w:r w:rsidR="000C1BFF" w:rsidRPr="00C66DE9">
        <w:rPr>
          <w:rFonts w:ascii="Times New Roman" w:hAnsi="Times New Roman" w:cs="Times New Roman"/>
          <w:sz w:val="24"/>
          <w:szCs w:val="24"/>
        </w:rPr>
        <w:t xml:space="preserve">The first stage was to develop the algorithm to perform the PWM and to execute simulation in Matlab Simulink environment. The process started with developing the PWM signal generator. The set point value was represented by </w:t>
      </w:r>
      <w:r w:rsidR="000C1BFF" w:rsidRPr="00C66DE9">
        <w:rPr>
          <w:rFonts w:ascii="Times New Roman" w:hAnsi="Times New Roman" w:cs="Times New Roman"/>
          <w:i/>
          <w:iCs/>
          <w:sz w:val="24"/>
          <w:szCs w:val="24"/>
        </w:rPr>
        <w:t xml:space="preserve">Signal </w:t>
      </w:r>
      <w:r w:rsidR="000C1BFF" w:rsidRPr="00C66DE9">
        <w:rPr>
          <w:rFonts w:ascii="Times New Roman" w:hAnsi="Times New Roman" w:cs="Times New Roman"/>
          <w:sz w:val="24"/>
          <w:szCs w:val="24"/>
        </w:rPr>
        <w:t>block. The fundamental principle of AC machine operation is that if a balanced three-phase set of voltages, each with equal magnitude and shifted in phase by 0º, -120º and 120º</w:t>
      </w:r>
      <w:r w:rsidR="000C1BFF">
        <w:rPr>
          <w:rFonts w:ascii="Times New Roman" w:hAnsi="Times New Roman" w:cs="Times New Roman"/>
          <w:sz w:val="24"/>
          <w:szCs w:val="24"/>
        </w:rPr>
        <w:t xml:space="preserve"> </w:t>
      </w:r>
      <w:r w:rsidR="000C1BFF" w:rsidRPr="00C66DE9">
        <w:rPr>
          <w:rFonts w:ascii="Times New Roman" w:hAnsi="Times New Roman" w:cs="Times New Roman"/>
          <w:sz w:val="24"/>
          <w:szCs w:val="24"/>
        </w:rPr>
        <w:t xml:space="preserve">respectively, the magnetic field produced inside the stator winding will rotate in the same direction of the phase rotation. If any two of the three-phase voltages are swapped, the magnetic field will reverse its rotational direction . If the phase input signal for three-phase PWM generator is in order of 0º, -120º, 120º, the rotational direction can be switched by changing the phase sequence order to 0º, 120º, and -120º. In the PWM generator block, the phase block was divided into two blocks, which are </w:t>
      </w:r>
      <w:r w:rsidR="000C1BFF" w:rsidRPr="00C66DE9">
        <w:rPr>
          <w:rFonts w:ascii="Times New Roman" w:hAnsi="Times New Roman" w:cs="Times New Roman"/>
          <w:i/>
          <w:iCs/>
          <w:sz w:val="24"/>
          <w:szCs w:val="24"/>
        </w:rPr>
        <w:t xml:space="preserve">Forward </w:t>
      </w:r>
      <w:r w:rsidR="000C1BFF" w:rsidRPr="00C66DE9">
        <w:rPr>
          <w:rFonts w:ascii="Times New Roman" w:hAnsi="Times New Roman" w:cs="Times New Roman"/>
          <w:sz w:val="24"/>
          <w:szCs w:val="24"/>
        </w:rPr>
        <w:t xml:space="preserve">and </w:t>
      </w:r>
      <w:r w:rsidR="000C1BFF" w:rsidRPr="00C66DE9">
        <w:rPr>
          <w:rFonts w:ascii="Times New Roman" w:hAnsi="Times New Roman" w:cs="Times New Roman"/>
          <w:i/>
          <w:iCs/>
          <w:sz w:val="24"/>
          <w:szCs w:val="24"/>
        </w:rPr>
        <w:t>Reverse</w:t>
      </w:r>
      <w:r w:rsidR="000C1BFF" w:rsidRPr="00C66DE9">
        <w:rPr>
          <w:rFonts w:ascii="Times New Roman" w:hAnsi="Times New Roman" w:cs="Times New Roman"/>
          <w:sz w:val="24"/>
          <w:szCs w:val="24"/>
        </w:rPr>
        <w:t xml:space="preserve">. The </w:t>
      </w:r>
      <w:r w:rsidR="000C1BFF" w:rsidRPr="00C66DE9">
        <w:rPr>
          <w:rFonts w:ascii="Times New Roman" w:hAnsi="Times New Roman" w:cs="Times New Roman"/>
          <w:i/>
          <w:iCs/>
          <w:sz w:val="24"/>
          <w:szCs w:val="24"/>
        </w:rPr>
        <w:t xml:space="preserve">Forward </w:t>
      </w:r>
      <w:r w:rsidR="000C1BFF" w:rsidRPr="00C66DE9">
        <w:rPr>
          <w:rFonts w:ascii="Times New Roman" w:hAnsi="Times New Roman" w:cs="Times New Roman"/>
          <w:sz w:val="24"/>
          <w:szCs w:val="24"/>
        </w:rPr>
        <w:t xml:space="preserve">block has the value of [0 -2*pi/3 2*pi/3], while the </w:t>
      </w:r>
      <w:r w:rsidR="000C1BFF" w:rsidRPr="00C66DE9">
        <w:rPr>
          <w:rFonts w:ascii="Times New Roman" w:hAnsi="Times New Roman" w:cs="Times New Roman"/>
          <w:i/>
          <w:iCs/>
          <w:sz w:val="24"/>
          <w:szCs w:val="24"/>
        </w:rPr>
        <w:t xml:space="preserve">Reverse </w:t>
      </w:r>
      <w:r w:rsidR="000C1BFF" w:rsidRPr="00C66DE9">
        <w:rPr>
          <w:rFonts w:ascii="Times New Roman" w:hAnsi="Times New Roman" w:cs="Times New Roman"/>
          <w:sz w:val="24"/>
          <w:szCs w:val="24"/>
        </w:rPr>
        <w:t>has the value of</w:t>
      </w:r>
      <w:r w:rsidR="000C1BFF">
        <w:rPr>
          <w:rFonts w:ascii="Times New Roman" w:hAnsi="Times New Roman" w:cs="Times New Roman"/>
          <w:sz w:val="24"/>
          <w:szCs w:val="24"/>
        </w:rPr>
        <w:t xml:space="preserve"> </w:t>
      </w:r>
      <w:r w:rsidR="000C1BFF" w:rsidRPr="00C66DE9">
        <w:rPr>
          <w:rFonts w:ascii="Times New Roman" w:hAnsi="Times New Roman" w:cs="Times New Roman"/>
          <w:sz w:val="24"/>
          <w:szCs w:val="24"/>
        </w:rPr>
        <w:t>[0 2*pi/3 -2*pi/3], where the sequence for phase B and C was swapped Then, the PWM signal generator was connected to the IGBTs’ model and induction motor’s model in Matlab Simulink. The simulation proved that the developed algorithm could control the speed of induction motor. The second stage was to implement the PWM inverter model on actual IGBT module and a</w:t>
      </w:r>
      <w:r w:rsidR="000C1BFF">
        <w:rPr>
          <w:rFonts w:ascii="Times New Roman" w:hAnsi="Times New Roman" w:cs="Times New Roman"/>
          <w:sz w:val="24"/>
          <w:szCs w:val="24"/>
        </w:rPr>
        <w:t xml:space="preserve">ctual induction motor. Using </w:t>
      </w:r>
      <w:r w:rsidR="000C1BFF" w:rsidRPr="00C66DE9">
        <w:rPr>
          <w:rFonts w:ascii="Times New Roman" w:hAnsi="Times New Roman" w:cs="Times New Roman"/>
          <w:sz w:val="24"/>
          <w:szCs w:val="24"/>
        </w:rPr>
        <w:t xml:space="preserve"> the control algorithm in the Matlab Simulink was linked through Real-Time Workshop to the hardware. After the connection was established, PWM signal was connected in real time to the IGBTs module. T</w:t>
      </w:r>
      <w:r w:rsidR="000C1BFF">
        <w:rPr>
          <w:rFonts w:ascii="Times New Roman" w:hAnsi="Times New Roman" w:cs="Times New Roman"/>
          <w:sz w:val="24"/>
          <w:szCs w:val="24"/>
        </w:rPr>
        <w:t>he IGBT module consists of six</w:t>
      </w:r>
      <w:r w:rsidR="000C1BFF" w:rsidRPr="00C66DE9">
        <w:rPr>
          <w:rFonts w:ascii="Times New Roman" w:hAnsi="Times New Roman" w:cs="Times New Roman"/>
          <w:sz w:val="24"/>
          <w:szCs w:val="24"/>
        </w:rPr>
        <w:t xml:space="preserve"> IGBTs. The module also contains electronics circuit that isolates the gate of IGBTs and protects the IGBTs against overheating, overvoltage, and over current. The controllable DC voltage was supplied to the IGBT module. There is a capacitor in the module, which is used to maintain a smooth DC voltage in spite of the current pulsation produce by the IGBTs .The </w:t>
      </w:r>
      <w:r w:rsidR="000C1BFF">
        <w:rPr>
          <w:rFonts w:ascii="Times New Roman" w:hAnsi="Times New Roman" w:cs="Times New Roman"/>
          <w:sz w:val="24"/>
          <w:szCs w:val="24"/>
        </w:rPr>
        <w:t xml:space="preserve">Real time workshop </w:t>
      </w:r>
      <w:r w:rsidR="000C1BFF" w:rsidRPr="00C66DE9">
        <w:rPr>
          <w:rFonts w:ascii="Times New Roman" w:hAnsi="Times New Roman" w:cs="Times New Roman"/>
          <w:sz w:val="24"/>
          <w:szCs w:val="24"/>
        </w:rPr>
        <w:t xml:space="preserve">was used to interface between the host PC and the IGBT inverter circuit. Communication link uploaded the data from the host PC to the </w:t>
      </w:r>
      <w:r w:rsidR="000C1BFF">
        <w:rPr>
          <w:rFonts w:ascii="Times New Roman" w:hAnsi="Times New Roman" w:cs="Times New Roman"/>
          <w:sz w:val="24"/>
          <w:szCs w:val="24"/>
        </w:rPr>
        <w:t>Real time workshop</w:t>
      </w:r>
      <w:r w:rsidR="000C1BFF" w:rsidRPr="00C66DE9">
        <w:rPr>
          <w:rFonts w:ascii="Times New Roman" w:hAnsi="Times New Roman" w:cs="Times New Roman"/>
          <w:sz w:val="24"/>
          <w:szCs w:val="24"/>
        </w:rPr>
        <w:t>. I/O card at the target PC executed the control algorithm by providing the necessary signal to the IGBT inverter circuit. The switching sequence of the IGBTs followed the necessary signal of PWM technique that has been set in the control algorithm, thus converted the DC source to the PWM voltage output for the induction motor. There were two options to provide the input frequency to the control signal.. The input/output blocks were included into the Matlab Simulink model to enable the connection of the actual motor, IGBTs and keypad to the host PC.</w:t>
      </w:r>
    </w:p>
    <w:p w:rsidR="00992CC8" w:rsidRPr="00C66DE9" w:rsidRDefault="00992CC8" w:rsidP="003D707E">
      <w:pPr>
        <w:autoSpaceDE w:val="0"/>
        <w:autoSpaceDN w:val="0"/>
        <w:adjustRightInd w:val="0"/>
        <w:spacing w:after="0" w:line="240" w:lineRule="auto"/>
        <w:jc w:val="both"/>
        <w:rPr>
          <w:rFonts w:ascii="Times New Roman" w:hAnsi="Times New Roman" w:cs="Times New Roman"/>
          <w:sz w:val="20"/>
          <w:szCs w:val="20"/>
        </w:rPr>
      </w:pPr>
    </w:p>
    <w:p w:rsidR="00992CC8" w:rsidRPr="00C66DE9" w:rsidRDefault="00992CC8" w:rsidP="00081951">
      <w:pPr>
        <w:autoSpaceDE w:val="0"/>
        <w:autoSpaceDN w:val="0"/>
        <w:adjustRightInd w:val="0"/>
        <w:spacing w:after="0" w:line="240" w:lineRule="auto"/>
        <w:jc w:val="center"/>
        <w:rPr>
          <w:rFonts w:ascii="Times New Roman" w:hAnsi="Times New Roman" w:cs="Times New Roman"/>
          <w:b/>
          <w:bCs/>
          <w:sz w:val="28"/>
          <w:szCs w:val="28"/>
        </w:rPr>
      </w:pPr>
    </w:p>
    <w:p w:rsidR="00992CC8" w:rsidRPr="00C66DE9" w:rsidRDefault="00992CC8">
      <w:pPr>
        <w:rPr>
          <w:rFonts w:ascii="Times New Roman" w:hAnsi="Times New Roman" w:cs="Times New Roman"/>
          <w:b/>
          <w:bCs/>
          <w:sz w:val="28"/>
          <w:szCs w:val="28"/>
        </w:rPr>
      </w:pPr>
      <w:r w:rsidRPr="00C66DE9">
        <w:rPr>
          <w:rFonts w:ascii="Times New Roman" w:hAnsi="Times New Roman" w:cs="Times New Roman"/>
          <w:b/>
          <w:bCs/>
          <w:sz w:val="28"/>
          <w:szCs w:val="28"/>
        </w:rPr>
        <w:br w:type="page"/>
      </w:r>
    </w:p>
    <w:p w:rsidR="00FC6460" w:rsidRPr="00C66DE9" w:rsidRDefault="00426DEB" w:rsidP="00081951">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3</w:t>
      </w:r>
      <w:r w:rsidR="00C66DE9" w:rsidRPr="00C66DE9">
        <w:rPr>
          <w:rFonts w:ascii="Times New Roman" w:hAnsi="Times New Roman" w:cs="Times New Roman"/>
          <w:b/>
          <w:bCs/>
          <w:sz w:val="28"/>
          <w:szCs w:val="28"/>
        </w:rPr>
        <w:t>. INSULATED</w:t>
      </w:r>
      <w:r w:rsidR="00FC6460" w:rsidRPr="00C66DE9">
        <w:rPr>
          <w:rFonts w:ascii="Times New Roman" w:hAnsi="Times New Roman" w:cs="Times New Roman"/>
          <w:b/>
          <w:bCs/>
          <w:sz w:val="28"/>
          <w:szCs w:val="28"/>
        </w:rPr>
        <w:t xml:space="preserve"> GATE BIPOLAR</w:t>
      </w:r>
    </w:p>
    <w:p w:rsidR="00FC6460" w:rsidRPr="00C66DE9" w:rsidRDefault="00FC6460" w:rsidP="00081951">
      <w:pPr>
        <w:autoSpaceDE w:val="0"/>
        <w:autoSpaceDN w:val="0"/>
        <w:adjustRightInd w:val="0"/>
        <w:spacing w:after="0" w:line="240" w:lineRule="auto"/>
        <w:jc w:val="center"/>
        <w:rPr>
          <w:rFonts w:ascii="Times New Roman" w:hAnsi="Times New Roman" w:cs="Times New Roman"/>
          <w:b/>
          <w:bCs/>
          <w:sz w:val="28"/>
          <w:szCs w:val="28"/>
        </w:rPr>
      </w:pPr>
      <w:r w:rsidRPr="00C66DE9">
        <w:rPr>
          <w:rFonts w:ascii="Times New Roman" w:hAnsi="Times New Roman" w:cs="Times New Roman"/>
          <w:b/>
          <w:bCs/>
          <w:sz w:val="28"/>
          <w:szCs w:val="28"/>
        </w:rPr>
        <w:t>TRANSISTOR (IGBT)</w:t>
      </w:r>
    </w:p>
    <w:p w:rsidR="00081951" w:rsidRPr="00C66DE9" w:rsidRDefault="00081951" w:rsidP="00081951">
      <w:pPr>
        <w:autoSpaceDE w:val="0"/>
        <w:autoSpaceDN w:val="0"/>
        <w:adjustRightInd w:val="0"/>
        <w:spacing w:after="0" w:line="240" w:lineRule="auto"/>
        <w:jc w:val="center"/>
        <w:rPr>
          <w:rFonts w:ascii="Times New Roman" w:hAnsi="Times New Roman" w:cs="Times New Roman"/>
          <w:b/>
          <w:bCs/>
          <w:sz w:val="28"/>
          <w:szCs w:val="28"/>
        </w:rPr>
      </w:pPr>
    </w:p>
    <w:p w:rsidR="00BB1835" w:rsidRPr="00C66DE9" w:rsidRDefault="00BB1835" w:rsidP="003D707E">
      <w:pPr>
        <w:autoSpaceDE w:val="0"/>
        <w:autoSpaceDN w:val="0"/>
        <w:adjustRightInd w:val="0"/>
        <w:spacing w:after="0" w:line="240" w:lineRule="auto"/>
        <w:jc w:val="both"/>
        <w:rPr>
          <w:rFonts w:ascii="Times New Roman" w:hAnsi="Times New Roman" w:cs="Times New Roman"/>
          <w:sz w:val="24"/>
          <w:szCs w:val="24"/>
        </w:rPr>
      </w:pPr>
      <w:r w:rsidRPr="00C66DE9">
        <w:rPr>
          <w:rFonts w:ascii="Times New Roman" w:hAnsi="Times New Roman" w:cs="Times New Roman"/>
          <w:sz w:val="24"/>
          <w:szCs w:val="24"/>
        </w:rPr>
        <w:t>We are using Insulated Gate Bipolar Transistor (IGBT) for conversion of AC to controlled DC in our work. IGBT has been developed by combining into it the best qualities of both BJT and MOSFET. IGBT is also called Metal Oxide Insulated Gate Transistor (MOSIGT), Conductively Modulated Field Effect Transistor (COMFET) or Gain Modulated FET (GEMFET).</w:t>
      </w:r>
    </w:p>
    <w:p w:rsidR="00BB1835" w:rsidRPr="00C66DE9" w:rsidRDefault="00BB1835" w:rsidP="003D707E">
      <w:pPr>
        <w:autoSpaceDE w:val="0"/>
        <w:autoSpaceDN w:val="0"/>
        <w:adjustRightInd w:val="0"/>
        <w:spacing w:after="0" w:line="240" w:lineRule="auto"/>
        <w:jc w:val="both"/>
        <w:rPr>
          <w:rFonts w:ascii="Times New Roman" w:hAnsi="Times New Roman" w:cs="Times New Roman"/>
          <w:sz w:val="24"/>
          <w:szCs w:val="24"/>
        </w:rPr>
      </w:pPr>
    </w:p>
    <w:p w:rsidR="00BB1835" w:rsidRPr="0089613E" w:rsidRDefault="00426DEB" w:rsidP="00BB1835">
      <w:pPr>
        <w:autoSpaceDE w:val="0"/>
        <w:autoSpaceDN w:val="0"/>
        <w:adjustRightInd w:val="0"/>
        <w:spacing w:after="0" w:line="240" w:lineRule="auto"/>
        <w:rPr>
          <w:rFonts w:ascii="Times New Roman" w:hAnsi="Times New Roman" w:cs="Times New Roman"/>
          <w:b/>
          <w:bCs/>
          <w:sz w:val="24"/>
          <w:szCs w:val="24"/>
        </w:rPr>
      </w:pPr>
      <w:r w:rsidRPr="0089613E">
        <w:rPr>
          <w:rFonts w:ascii="Times New Roman" w:hAnsi="Times New Roman" w:cs="Times New Roman"/>
          <w:b/>
          <w:bCs/>
          <w:sz w:val="24"/>
          <w:szCs w:val="24"/>
        </w:rPr>
        <w:t>3</w:t>
      </w:r>
      <w:r w:rsidR="00BB1835" w:rsidRPr="0089613E">
        <w:rPr>
          <w:rFonts w:ascii="Times New Roman" w:hAnsi="Times New Roman" w:cs="Times New Roman"/>
          <w:b/>
          <w:bCs/>
          <w:sz w:val="24"/>
          <w:szCs w:val="24"/>
        </w:rPr>
        <w:t xml:space="preserve">.1 </w:t>
      </w:r>
      <w:r w:rsidR="0089613E" w:rsidRPr="0089613E">
        <w:rPr>
          <w:rFonts w:ascii="Times New Roman" w:hAnsi="Times New Roman" w:cs="Times New Roman"/>
          <w:b/>
          <w:bCs/>
          <w:sz w:val="24"/>
          <w:szCs w:val="24"/>
        </w:rPr>
        <w:t>ADVANTAGES &amp; DISADVANTAGES OF IGBT OVER OTHER SEMICONDUCTOR DEVICES</w:t>
      </w:r>
    </w:p>
    <w:p w:rsidR="0089613E" w:rsidRPr="0089613E" w:rsidRDefault="0089613E" w:rsidP="00BB1835">
      <w:pPr>
        <w:autoSpaceDE w:val="0"/>
        <w:autoSpaceDN w:val="0"/>
        <w:adjustRightInd w:val="0"/>
        <w:spacing w:after="0" w:line="240" w:lineRule="auto"/>
        <w:rPr>
          <w:rFonts w:ascii="Times New Roman" w:hAnsi="Times New Roman" w:cs="Times New Roman"/>
          <w:b/>
          <w:bCs/>
          <w:sz w:val="24"/>
          <w:szCs w:val="24"/>
        </w:rPr>
      </w:pPr>
    </w:p>
    <w:p w:rsidR="0089613E" w:rsidRPr="0089613E" w:rsidRDefault="0089613E" w:rsidP="0089613E">
      <w:pPr>
        <w:pStyle w:val="ListParagraph"/>
        <w:numPr>
          <w:ilvl w:val="2"/>
          <w:numId w:val="30"/>
        </w:numPr>
        <w:autoSpaceDE w:val="0"/>
        <w:autoSpaceDN w:val="0"/>
        <w:adjustRightInd w:val="0"/>
        <w:spacing w:after="0" w:line="240" w:lineRule="auto"/>
        <w:rPr>
          <w:rFonts w:ascii="Times New Roman" w:hAnsi="Times New Roman" w:cs="Times New Roman"/>
          <w:bCs/>
          <w:sz w:val="24"/>
          <w:szCs w:val="24"/>
        </w:rPr>
      </w:pPr>
      <w:r w:rsidRPr="0089613E">
        <w:rPr>
          <w:rFonts w:ascii="Times New Roman" w:hAnsi="Times New Roman" w:cs="Times New Roman"/>
          <w:bCs/>
          <w:sz w:val="24"/>
          <w:szCs w:val="24"/>
        </w:rPr>
        <w:t>ADVANTAGES</w:t>
      </w:r>
    </w:p>
    <w:p w:rsidR="0089613E" w:rsidRPr="0089613E" w:rsidRDefault="0089613E" w:rsidP="0089613E">
      <w:pPr>
        <w:pStyle w:val="ListParagraph"/>
        <w:autoSpaceDE w:val="0"/>
        <w:autoSpaceDN w:val="0"/>
        <w:adjustRightInd w:val="0"/>
        <w:spacing w:after="0" w:line="240" w:lineRule="auto"/>
        <w:ind w:left="1080"/>
        <w:rPr>
          <w:rFonts w:ascii="Times New Roman" w:hAnsi="Times New Roman" w:cs="Times New Roman"/>
          <w:b/>
          <w:bCs/>
          <w:sz w:val="28"/>
          <w:szCs w:val="28"/>
        </w:rPr>
      </w:pPr>
    </w:p>
    <w:p w:rsidR="00BB1835" w:rsidRPr="00C66DE9" w:rsidRDefault="00B234FC" w:rsidP="00B234FC">
      <w:pPr>
        <w:pStyle w:val="NoSpacing"/>
      </w:pPr>
      <w:r>
        <w:rPr>
          <w:rFonts w:ascii="Arial" w:hAnsi="Arial" w:cs="Arial"/>
        </w:rPr>
        <w:t>♦</w:t>
      </w:r>
      <w:r w:rsidR="00BB1835" w:rsidRPr="00B234FC">
        <w:rPr>
          <w:rFonts w:ascii="Times New Roman" w:hAnsi="Times New Roman" w:cs="Times New Roman"/>
          <w:sz w:val="24"/>
          <w:szCs w:val="24"/>
        </w:rPr>
        <w:t>IGBT possesses high input impedance like a MOSFET.</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IGBT possesses low on-state power loss as in a BJT.</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IGBT is free from the secondary breakdown problem that is present in BJT.</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IGBT possesses lower gate drive requirements.</w:t>
      </w:r>
    </w:p>
    <w:p w:rsidR="00B234FC"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IGBT has smaller snubber circuit requirements.</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IGBT converters are more efficient with less size as well as cost, as compared to</w:t>
      </w:r>
    </w:p>
    <w:p w:rsidR="00BB1835" w:rsidRPr="00C66DE9" w:rsidRDefault="00BB1835" w:rsidP="00B234FC">
      <w:pPr>
        <w:pStyle w:val="NoSpacing"/>
        <w:rPr>
          <w:rFonts w:ascii="Times New Roman" w:hAnsi="Times New Roman" w:cs="Times New Roman"/>
          <w:sz w:val="24"/>
          <w:szCs w:val="24"/>
        </w:rPr>
      </w:pPr>
      <w:r w:rsidRPr="00C66DE9">
        <w:rPr>
          <w:rFonts w:ascii="Times New Roman" w:hAnsi="Times New Roman" w:cs="Times New Roman"/>
          <w:sz w:val="24"/>
          <w:szCs w:val="24"/>
        </w:rPr>
        <w:t>converters based on BJTs.</w:t>
      </w:r>
    </w:p>
    <w:p w:rsidR="00B234FC"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Switching losses in IGBTs are lesser.</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Device rise and fall time switching capability is 5-10 times faster, resulting in</w:t>
      </w:r>
    </w:p>
    <w:p w:rsidR="00BB1835" w:rsidRPr="00C66DE9" w:rsidRDefault="00BB1835" w:rsidP="00B234FC">
      <w:pPr>
        <w:pStyle w:val="NoSpacing"/>
        <w:rPr>
          <w:rFonts w:ascii="Times New Roman" w:hAnsi="Times New Roman" w:cs="Times New Roman"/>
          <w:sz w:val="24"/>
          <w:szCs w:val="24"/>
        </w:rPr>
      </w:pPr>
      <w:r w:rsidRPr="00C66DE9">
        <w:rPr>
          <w:rFonts w:ascii="Times New Roman" w:hAnsi="Times New Roman" w:cs="Times New Roman"/>
          <w:sz w:val="24"/>
          <w:szCs w:val="24"/>
        </w:rPr>
        <w:t>lower device switching loss and a more efficient drive.</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The IGBT being a voltage rather than current controlled gate device has a lower</w:t>
      </w:r>
    </w:p>
    <w:p w:rsidR="00B234FC" w:rsidRDefault="00BB1835" w:rsidP="00B234FC">
      <w:pPr>
        <w:pStyle w:val="NoSpacing"/>
        <w:rPr>
          <w:rFonts w:ascii="Times New Roman" w:hAnsi="Times New Roman" w:cs="Times New Roman"/>
          <w:sz w:val="24"/>
          <w:szCs w:val="24"/>
        </w:rPr>
      </w:pPr>
      <w:r w:rsidRPr="00C66DE9">
        <w:rPr>
          <w:rFonts w:ascii="Times New Roman" w:hAnsi="Times New Roman" w:cs="Times New Roman"/>
          <w:sz w:val="24"/>
          <w:szCs w:val="24"/>
        </w:rPr>
        <w:t>base drive circuit cost that also results in lower drive package cost.</w:t>
      </w:r>
    </w:p>
    <w:p w:rsidR="00BB1835" w:rsidRPr="00C66DE9" w:rsidRDefault="00B234FC" w:rsidP="00B234FC">
      <w:pPr>
        <w:pStyle w:val="NoSpacing"/>
        <w:rPr>
          <w:rFonts w:ascii="Times New Roman" w:hAnsi="Times New Roman" w:cs="Times New Roman"/>
          <w:sz w:val="24"/>
          <w:szCs w:val="24"/>
        </w:rPr>
      </w:pPr>
      <w:r>
        <w:rPr>
          <w:rFonts w:ascii="Arial" w:hAnsi="Arial" w:cs="Arial"/>
          <w:sz w:val="24"/>
          <w:szCs w:val="24"/>
        </w:rPr>
        <w:t>♦</w:t>
      </w:r>
      <w:r w:rsidR="00BB1835" w:rsidRPr="00C66DE9">
        <w:rPr>
          <w:rFonts w:ascii="Times New Roman" w:hAnsi="Times New Roman" w:cs="Times New Roman"/>
          <w:sz w:val="24"/>
          <w:szCs w:val="24"/>
        </w:rPr>
        <w:t>Higher switching frequencies of IGBT drives produce less peak current ripple,</w:t>
      </w:r>
    </w:p>
    <w:p w:rsidR="00BB1835" w:rsidRPr="00C66DE9" w:rsidRDefault="00BB1835" w:rsidP="00B234FC">
      <w:pPr>
        <w:pStyle w:val="NoSpacing"/>
        <w:rPr>
          <w:rFonts w:ascii="Times New Roman" w:hAnsi="Times New Roman" w:cs="Times New Roman"/>
          <w:sz w:val="24"/>
          <w:szCs w:val="24"/>
        </w:rPr>
      </w:pPr>
      <w:r w:rsidRPr="00C66DE9">
        <w:rPr>
          <w:rFonts w:ascii="Times New Roman" w:hAnsi="Times New Roman" w:cs="Times New Roman"/>
          <w:sz w:val="24"/>
          <w:szCs w:val="24"/>
        </w:rPr>
        <w:t>thus producing less current harmonic motor heating and allowing rated motor</w:t>
      </w:r>
    </w:p>
    <w:p w:rsidR="00BB1835" w:rsidRDefault="00BB1835" w:rsidP="00B234FC">
      <w:pPr>
        <w:pStyle w:val="NoSpacing"/>
        <w:rPr>
          <w:rFonts w:ascii="Times New Roman" w:hAnsi="Times New Roman" w:cs="Times New Roman"/>
          <w:sz w:val="24"/>
          <w:szCs w:val="24"/>
        </w:rPr>
      </w:pPr>
      <w:r w:rsidRPr="00C66DE9">
        <w:rPr>
          <w:rFonts w:ascii="Times New Roman" w:hAnsi="Times New Roman" w:cs="Times New Roman"/>
          <w:sz w:val="24"/>
          <w:szCs w:val="24"/>
        </w:rPr>
        <w:t>torque with lower peak current than BJT drives.</w:t>
      </w:r>
    </w:p>
    <w:p w:rsidR="00B234FC" w:rsidRPr="00C66DE9" w:rsidRDefault="00B234FC" w:rsidP="00B234FC">
      <w:pPr>
        <w:pStyle w:val="NoSpacing"/>
        <w:rPr>
          <w:rFonts w:ascii="Times New Roman" w:hAnsi="Times New Roman" w:cs="Times New Roman"/>
          <w:sz w:val="24"/>
          <w:szCs w:val="24"/>
        </w:rPr>
      </w:pPr>
    </w:p>
    <w:p w:rsidR="0089613E" w:rsidRPr="0089613E" w:rsidRDefault="0089613E" w:rsidP="0089613E">
      <w:pPr>
        <w:pStyle w:val="ListParagraph"/>
        <w:numPr>
          <w:ilvl w:val="2"/>
          <w:numId w:val="30"/>
        </w:numPr>
        <w:autoSpaceDE w:val="0"/>
        <w:autoSpaceDN w:val="0"/>
        <w:adjustRightInd w:val="0"/>
        <w:spacing w:after="0" w:line="240" w:lineRule="auto"/>
        <w:rPr>
          <w:rFonts w:ascii="Times New Roman" w:hAnsi="Times New Roman" w:cs="Times New Roman"/>
          <w:bCs/>
          <w:sz w:val="24"/>
          <w:szCs w:val="24"/>
        </w:rPr>
      </w:pPr>
      <w:r w:rsidRPr="0089613E">
        <w:rPr>
          <w:rFonts w:ascii="Times New Roman" w:hAnsi="Times New Roman" w:cs="Times New Roman"/>
          <w:bCs/>
          <w:sz w:val="24"/>
          <w:szCs w:val="24"/>
        </w:rPr>
        <w:t>DISADVANTAGES</w:t>
      </w:r>
    </w:p>
    <w:p w:rsidR="0089613E" w:rsidRPr="0089613E" w:rsidRDefault="0089613E" w:rsidP="0089613E">
      <w:pPr>
        <w:pStyle w:val="ListParagraph"/>
        <w:autoSpaceDE w:val="0"/>
        <w:autoSpaceDN w:val="0"/>
        <w:adjustRightInd w:val="0"/>
        <w:spacing w:after="0" w:line="240" w:lineRule="auto"/>
        <w:rPr>
          <w:rFonts w:ascii="Times New Roman" w:hAnsi="Times New Roman" w:cs="Times New Roman"/>
          <w:b/>
          <w:bCs/>
          <w:sz w:val="28"/>
          <w:szCs w:val="28"/>
        </w:rPr>
      </w:pPr>
    </w:p>
    <w:p w:rsidR="00BB1835" w:rsidRPr="0089613E" w:rsidRDefault="0089613E" w:rsidP="00BB1835">
      <w:pPr>
        <w:autoSpaceDE w:val="0"/>
        <w:autoSpaceDN w:val="0"/>
        <w:adjustRightInd w:val="0"/>
        <w:spacing w:after="0" w:line="240" w:lineRule="auto"/>
        <w:rPr>
          <w:rFonts w:ascii="Times New Roman" w:hAnsi="Times New Roman" w:cs="Times New Roman"/>
          <w:b/>
          <w:bCs/>
          <w:sz w:val="28"/>
          <w:szCs w:val="28"/>
        </w:rPr>
      </w:pPr>
      <w:r>
        <w:rPr>
          <w:rFonts w:ascii="Times New Roman" w:hAnsi="Times New Roman" w:cs="Times New Roman"/>
          <w:sz w:val="24"/>
          <w:szCs w:val="24"/>
        </w:rPr>
        <w:t>♦</w:t>
      </w:r>
      <w:r w:rsidR="00BB1835" w:rsidRPr="00C66DE9">
        <w:rPr>
          <w:rFonts w:ascii="Times New Roman" w:hAnsi="Times New Roman" w:cs="Times New Roman"/>
          <w:sz w:val="24"/>
          <w:szCs w:val="24"/>
        </w:rPr>
        <w:t>For a similar motor cable length as the BJT drive, the faster output voltage rise</w:t>
      </w: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time of the IGBT drive may increase the dielectric voltage stress on the motor and</w:t>
      </w:r>
    </w:p>
    <w:p w:rsidR="0089613E"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cable due to a phenomenon called reflected wave.</w:t>
      </w:r>
    </w:p>
    <w:p w:rsidR="00BB1835" w:rsidRPr="00C66DE9" w:rsidRDefault="0089613E" w:rsidP="00BB183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sidR="00BB1835" w:rsidRPr="00C66DE9">
        <w:rPr>
          <w:rFonts w:ascii="Times New Roman" w:hAnsi="Times New Roman" w:cs="Times New Roman"/>
          <w:sz w:val="24"/>
          <w:szCs w:val="24"/>
        </w:rPr>
        <w:t xml:space="preserve">Faster output </w:t>
      </w:r>
      <w:r w:rsidRPr="00C66DE9">
        <w:rPr>
          <w:rFonts w:ascii="Times New Roman" w:hAnsi="Times New Roman" w:cs="Times New Roman"/>
          <w:sz w:val="24"/>
          <w:szCs w:val="24"/>
        </w:rPr>
        <w:t>dV</w:t>
      </w:r>
      <w:r w:rsidR="00BB1835" w:rsidRPr="00C66DE9">
        <w:rPr>
          <w:rFonts w:ascii="Times New Roman" w:hAnsi="Times New Roman" w:cs="Times New Roman"/>
          <w:sz w:val="24"/>
          <w:szCs w:val="24"/>
        </w:rPr>
        <w:t>/dt transitions of IGBT drives also increase the possibility for</w:t>
      </w: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phenomenon such as increased common mode electrical noise.</w:t>
      </w:r>
    </w:p>
    <w:p w:rsidR="00BB1835" w:rsidRPr="00C66DE9" w:rsidRDefault="0089613E" w:rsidP="00BB183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sidR="00BB1835" w:rsidRPr="00C66DE9">
        <w:rPr>
          <w:rFonts w:ascii="Times New Roman" w:hAnsi="Times New Roman" w:cs="Times New Roman"/>
          <w:sz w:val="24"/>
          <w:szCs w:val="24"/>
        </w:rPr>
        <w:t>Electromagnetic interference (EMI) problems and increased capacitive cable</w:t>
      </w: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charging current problems.</w:t>
      </w:r>
    </w:p>
    <w:p w:rsidR="00BB1835" w:rsidRPr="00C66DE9" w:rsidRDefault="0089613E" w:rsidP="00BB183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sidR="00BB1835" w:rsidRPr="00C66DE9">
        <w:rPr>
          <w:rFonts w:ascii="Times New Roman" w:hAnsi="Times New Roman" w:cs="Times New Roman"/>
          <w:sz w:val="24"/>
          <w:szCs w:val="24"/>
        </w:rPr>
        <w:t>Any pulse width modulated (PWM) drive with a steep fronted output voltage</w:t>
      </w: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wave form may increase motor shaft voltage and lead to a bearing current</w:t>
      </w: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phenomenon known as fluting.</w:t>
      </w:r>
    </w:p>
    <w:p w:rsidR="00FC6460" w:rsidRPr="00C66DE9" w:rsidRDefault="00FC6460">
      <w:pPr>
        <w:rPr>
          <w:rFonts w:ascii="Times New Roman" w:hAnsi="Times New Roman" w:cs="Times New Roman"/>
          <w:b/>
          <w:sz w:val="28"/>
          <w:szCs w:val="28"/>
        </w:rPr>
      </w:pPr>
      <w:r w:rsidRPr="00C66DE9">
        <w:rPr>
          <w:rFonts w:ascii="Times New Roman" w:hAnsi="Times New Roman" w:cs="Times New Roman"/>
          <w:b/>
          <w:sz w:val="28"/>
          <w:szCs w:val="28"/>
        </w:rPr>
        <w:br w:type="page"/>
      </w:r>
    </w:p>
    <w:p w:rsidR="00FC6460" w:rsidRPr="00C66DE9" w:rsidRDefault="00FC6460" w:rsidP="00F4400A">
      <w:pPr>
        <w:autoSpaceDE w:val="0"/>
        <w:autoSpaceDN w:val="0"/>
        <w:adjustRightInd w:val="0"/>
        <w:spacing w:after="0" w:line="240" w:lineRule="auto"/>
        <w:rPr>
          <w:rFonts w:ascii="Times New Roman" w:hAnsi="Times New Roman" w:cs="Times New Roman"/>
          <w:b/>
          <w:sz w:val="28"/>
          <w:szCs w:val="28"/>
        </w:rPr>
      </w:pPr>
    </w:p>
    <w:p w:rsidR="00BB1835" w:rsidRPr="00C66DE9" w:rsidRDefault="00BB1835" w:rsidP="00F4400A">
      <w:pPr>
        <w:autoSpaceDE w:val="0"/>
        <w:autoSpaceDN w:val="0"/>
        <w:adjustRightInd w:val="0"/>
        <w:spacing w:after="0" w:line="240" w:lineRule="auto"/>
        <w:rPr>
          <w:rFonts w:ascii="Times New Roman" w:hAnsi="Times New Roman" w:cs="Times New Roman"/>
          <w:b/>
          <w:sz w:val="28"/>
          <w:szCs w:val="28"/>
        </w:rPr>
      </w:pPr>
    </w:p>
    <w:p w:rsidR="00BB1835" w:rsidRPr="00C66DE9" w:rsidRDefault="00BB1835" w:rsidP="003D707E">
      <w:pPr>
        <w:autoSpaceDE w:val="0"/>
        <w:autoSpaceDN w:val="0"/>
        <w:adjustRightInd w:val="0"/>
        <w:spacing w:after="0" w:line="240" w:lineRule="auto"/>
        <w:jc w:val="both"/>
        <w:rPr>
          <w:rFonts w:ascii="Times New Roman" w:hAnsi="Times New Roman" w:cs="Times New Roman"/>
          <w:sz w:val="24"/>
          <w:szCs w:val="24"/>
        </w:rPr>
      </w:pPr>
      <w:r w:rsidRPr="00C66DE9">
        <w:rPr>
          <w:rFonts w:ascii="Times New Roman" w:hAnsi="Times New Roman" w:cs="Times New Roman"/>
          <w:sz w:val="24"/>
          <w:szCs w:val="24"/>
        </w:rPr>
        <w:t xml:space="preserve">An IGBT is constructed in basically the same manner as a power MOSFET. There is however a major difference in the substrate. In IGBT there is a p power MOSFET, an IGBT has also thousands of basic structure cells connected </w:t>
      </w:r>
      <w:r w:rsidR="00E24A12">
        <w:rPr>
          <w:rFonts w:ascii="Times New Roman" w:hAnsi="Times New Roman" w:cs="Times New Roman"/>
          <w:sz w:val="24"/>
          <w:szCs w:val="24"/>
        </w:rPr>
        <w:t xml:space="preserve">a </w:t>
      </w:r>
      <w:r w:rsidR="00E24A12" w:rsidRPr="00C66DE9">
        <w:rPr>
          <w:rFonts w:ascii="Times New Roman" w:hAnsi="Times New Roman" w:cs="Times New Roman"/>
          <w:sz w:val="24"/>
          <w:szCs w:val="24"/>
        </w:rPr>
        <w:t>single</w:t>
      </w:r>
      <w:r w:rsidRPr="00C66DE9">
        <w:rPr>
          <w:rFonts w:ascii="Times New Roman" w:hAnsi="Times New Roman" w:cs="Times New Roman"/>
          <w:sz w:val="24"/>
          <w:szCs w:val="24"/>
        </w:rPr>
        <w:t xml:space="preserve"> chip of silicon</w:t>
      </w:r>
    </w:p>
    <w:p w:rsidR="00BB1835" w:rsidRPr="00C66DE9" w:rsidRDefault="00BB1835" w:rsidP="00BB1835">
      <w:pPr>
        <w:autoSpaceDE w:val="0"/>
        <w:autoSpaceDN w:val="0"/>
        <w:adjustRightInd w:val="0"/>
        <w:spacing w:after="0" w:line="240" w:lineRule="auto"/>
        <w:rPr>
          <w:rFonts w:ascii="Times New Roman" w:hAnsi="Times New Roman" w:cs="Times New Roman"/>
          <w:b/>
          <w:sz w:val="28"/>
          <w:szCs w:val="28"/>
        </w:rPr>
      </w:pPr>
      <w:r w:rsidRPr="00C66DE9">
        <w:rPr>
          <w:rFonts w:ascii="Times New Roman" w:hAnsi="Times New Roman" w:cs="Times New Roman"/>
          <w:b/>
          <w:noProof/>
          <w:sz w:val="28"/>
          <w:szCs w:val="28"/>
        </w:rPr>
        <w:drawing>
          <wp:inline distT="0" distB="0" distL="0" distR="0">
            <wp:extent cx="5476875" cy="3429000"/>
            <wp:effectExtent l="1905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476875" cy="3429000"/>
                    </a:xfrm>
                    <a:prstGeom prst="rect">
                      <a:avLst/>
                    </a:prstGeom>
                    <a:noFill/>
                    <a:ln w="9525">
                      <a:noFill/>
                      <a:miter lim="800000"/>
                      <a:headEnd/>
                      <a:tailEnd/>
                    </a:ln>
                  </pic:spPr>
                </pic:pic>
              </a:graphicData>
            </a:graphic>
          </wp:inline>
        </w:drawing>
      </w:r>
    </w:p>
    <w:p w:rsidR="00BB1835" w:rsidRPr="00C66DE9" w:rsidRDefault="00E24A12" w:rsidP="00E24A12">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sz w:val="24"/>
          <w:szCs w:val="24"/>
        </w:rPr>
        <w:t>Figure 3.1 Structure of IGBT</w:t>
      </w:r>
    </w:p>
    <w:p w:rsidR="00E24A12" w:rsidRDefault="00E24A12" w:rsidP="00BB1835">
      <w:pPr>
        <w:autoSpaceDE w:val="0"/>
        <w:autoSpaceDN w:val="0"/>
        <w:adjustRightInd w:val="0"/>
        <w:spacing w:after="0" w:line="240" w:lineRule="auto"/>
        <w:rPr>
          <w:rFonts w:ascii="Times New Roman" w:hAnsi="Times New Roman" w:cs="Times New Roman"/>
          <w:b/>
          <w:bCs/>
          <w:sz w:val="24"/>
          <w:szCs w:val="24"/>
        </w:rPr>
      </w:pPr>
    </w:p>
    <w:p w:rsidR="00E24A12" w:rsidRDefault="00E24A12" w:rsidP="00BB1835">
      <w:pPr>
        <w:autoSpaceDE w:val="0"/>
        <w:autoSpaceDN w:val="0"/>
        <w:adjustRightInd w:val="0"/>
        <w:spacing w:after="0" w:line="240" w:lineRule="auto"/>
        <w:rPr>
          <w:rFonts w:ascii="Times New Roman" w:hAnsi="Times New Roman" w:cs="Times New Roman"/>
          <w:b/>
          <w:bCs/>
          <w:sz w:val="24"/>
          <w:szCs w:val="24"/>
        </w:rPr>
      </w:pPr>
    </w:p>
    <w:p w:rsidR="00BB1835" w:rsidRPr="00E24A12" w:rsidRDefault="00E24A12" w:rsidP="00E24A12">
      <w:pPr>
        <w:pStyle w:val="ListParagraph"/>
        <w:numPr>
          <w:ilvl w:val="1"/>
          <w:numId w:val="30"/>
        </w:numPr>
        <w:autoSpaceDE w:val="0"/>
        <w:autoSpaceDN w:val="0"/>
        <w:adjustRightInd w:val="0"/>
        <w:spacing w:after="0" w:line="240" w:lineRule="auto"/>
        <w:rPr>
          <w:rFonts w:ascii="Times New Roman" w:hAnsi="Times New Roman" w:cs="Times New Roman"/>
          <w:b/>
          <w:bCs/>
          <w:sz w:val="24"/>
          <w:szCs w:val="24"/>
        </w:rPr>
      </w:pPr>
      <w:r w:rsidRPr="00E24A12">
        <w:rPr>
          <w:rFonts w:ascii="Times New Roman" w:hAnsi="Times New Roman" w:cs="Times New Roman"/>
          <w:b/>
          <w:bCs/>
          <w:sz w:val="24"/>
          <w:szCs w:val="24"/>
        </w:rPr>
        <w:t>WORKING PRINCIPLE</w:t>
      </w:r>
    </w:p>
    <w:p w:rsidR="00E24A12" w:rsidRPr="00E24A12" w:rsidRDefault="00E24A12" w:rsidP="00E24A12">
      <w:pPr>
        <w:pStyle w:val="ListParagraph"/>
        <w:autoSpaceDE w:val="0"/>
        <w:autoSpaceDN w:val="0"/>
        <w:adjustRightInd w:val="0"/>
        <w:spacing w:after="0" w:line="240" w:lineRule="auto"/>
        <w:ind w:left="1005"/>
        <w:rPr>
          <w:rFonts w:ascii="Times New Roman" w:hAnsi="Times New Roman" w:cs="Times New Roman"/>
          <w:b/>
          <w:bCs/>
          <w:sz w:val="24"/>
          <w:szCs w:val="24"/>
        </w:rPr>
      </w:pPr>
    </w:p>
    <w:p w:rsidR="00BB1835" w:rsidRPr="00C66DE9" w:rsidRDefault="00BB1835" w:rsidP="003D707E">
      <w:pPr>
        <w:autoSpaceDE w:val="0"/>
        <w:autoSpaceDN w:val="0"/>
        <w:adjustRightInd w:val="0"/>
        <w:spacing w:after="0" w:line="240" w:lineRule="auto"/>
        <w:jc w:val="both"/>
        <w:rPr>
          <w:rFonts w:ascii="Times New Roman" w:hAnsi="Times New Roman" w:cs="Times New Roman"/>
          <w:sz w:val="24"/>
          <w:szCs w:val="24"/>
        </w:rPr>
      </w:pPr>
      <w:r w:rsidRPr="00C66DE9">
        <w:rPr>
          <w:rFonts w:ascii="Times New Roman" w:hAnsi="Times New Roman" w:cs="Times New Roman"/>
          <w:sz w:val="24"/>
          <w:szCs w:val="24"/>
        </w:rPr>
        <w:t>When collector is made positive with respect to emitter, IGBT gets forward biased. With no voltage between gate and emitter, the two junctions J</w:t>
      </w:r>
      <w:r w:rsidRPr="00C66DE9">
        <w:rPr>
          <w:rFonts w:ascii="Times New Roman" w:hAnsi="Times New Roman" w:cs="Times New Roman"/>
          <w:sz w:val="16"/>
          <w:szCs w:val="16"/>
        </w:rPr>
        <w:t xml:space="preserve">2 </w:t>
      </w:r>
      <w:r w:rsidRPr="00C66DE9">
        <w:rPr>
          <w:rFonts w:ascii="Times New Roman" w:hAnsi="Times New Roman" w:cs="Times New Roman"/>
          <w:sz w:val="24"/>
          <w:szCs w:val="24"/>
        </w:rPr>
        <w:t>between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and p is reverse biased. So noncurrent flows from collector to emitter. When gate is made positive with respect to emitter by a voltage more than the threshold voltage of IGBT, an n-channel or inversion layer is formed in upper part of p-region just below the gate. This n-channel short-circuits the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and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regions. So electrons from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region flow into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region. p</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is already injecting holes into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region. So the conductivity of 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region increases considerably. IGBT gets turned on and starts conducting forward current I</w:t>
      </w:r>
      <w:r w:rsidRPr="00C66DE9">
        <w:rPr>
          <w:rFonts w:ascii="Times New Roman" w:hAnsi="Times New Roman" w:cs="Times New Roman"/>
          <w:sz w:val="16"/>
          <w:szCs w:val="16"/>
        </w:rPr>
        <w:t xml:space="preserve">C </w:t>
      </w:r>
      <w:r w:rsidRPr="00C66DE9">
        <w:rPr>
          <w:rFonts w:ascii="Times New Roman" w:hAnsi="Times New Roman" w:cs="Times New Roman"/>
          <w:sz w:val="24"/>
          <w:szCs w:val="24"/>
        </w:rPr>
        <w:t>.</w:t>
      </w:r>
    </w:p>
    <w:p w:rsidR="00BB1835" w:rsidRPr="00C66DE9" w:rsidRDefault="00BB1835" w:rsidP="00BB1835">
      <w:pPr>
        <w:autoSpaceDE w:val="0"/>
        <w:autoSpaceDN w:val="0"/>
        <w:adjustRightInd w:val="0"/>
        <w:spacing w:after="0" w:line="240" w:lineRule="auto"/>
        <w:rPr>
          <w:rFonts w:ascii="Times New Roman" w:hAnsi="Times New Roman" w:cs="Times New Roman"/>
          <w:b/>
          <w:sz w:val="28"/>
          <w:szCs w:val="28"/>
        </w:rPr>
      </w:pPr>
    </w:p>
    <w:p w:rsidR="00BB1835" w:rsidRPr="00E24A12" w:rsidRDefault="00E24A12" w:rsidP="00E24A12">
      <w:pPr>
        <w:pStyle w:val="ListParagraph"/>
        <w:numPr>
          <w:ilvl w:val="1"/>
          <w:numId w:val="30"/>
        </w:num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LATCH-UP IN IGBT</w:t>
      </w:r>
    </w:p>
    <w:p w:rsidR="00E24A12" w:rsidRPr="00E24A12" w:rsidRDefault="00E24A12" w:rsidP="00E24A12">
      <w:pPr>
        <w:pStyle w:val="ListParagraph"/>
        <w:autoSpaceDE w:val="0"/>
        <w:autoSpaceDN w:val="0"/>
        <w:adjustRightInd w:val="0"/>
        <w:spacing w:after="0" w:line="240" w:lineRule="auto"/>
        <w:ind w:left="1005"/>
        <w:rPr>
          <w:rFonts w:ascii="Times New Roman" w:hAnsi="Times New Roman" w:cs="Times New Roman"/>
          <w:b/>
          <w:bCs/>
          <w:sz w:val="24"/>
          <w:szCs w:val="24"/>
        </w:rPr>
      </w:pPr>
    </w:p>
    <w:p w:rsidR="00BB1835" w:rsidRDefault="00BB1835" w:rsidP="003D707E">
      <w:pPr>
        <w:autoSpaceDE w:val="0"/>
        <w:autoSpaceDN w:val="0"/>
        <w:adjustRightInd w:val="0"/>
        <w:spacing w:after="0" w:line="240" w:lineRule="auto"/>
        <w:jc w:val="both"/>
        <w:rPr>
          <w:rFonts w:ascii="Times New Roman" w:hAnsi="Times New Roman" w:cs="Times New Roman"/>
          <w:sz w:val="24"/>
          <w:szCs w:val="24"/>
        </w:rPr>
      </w:pPr>
      <w:r w:rsidRPr="00C66DE9">
        <w:rPr>
          <w:rFonts w:ascii="Times New Roman" w:hAnsi="Times New Roman" w:cs="Times New Roman"/>
          <w:sz w:val="24"/>
          <w:szCs w:val="24"/>
        </w:rPr>
        <w:t>When IGBT is on, hole current flows through transistor p</w:t>
      </w:r>
      <w:r w:rsidRPr="00C66DE9">
        <w:rPr>
          <w:rFonts w:ascii="Times New Roman" w:hAnsi="Times New Roman" w:cs="Times New Roman"/>
          <w:sz w:val="16"/>
          <w:szCs w:val="16"/>
        </w:rPr>
        <w:t>+</w:t>
      </w:r>
      <w:r w:rsidRPr="00C66DE9">
        <w:rPr>
          <w:rFonts w:ascii="Times New Roman" w:hAnsi="Times New Roman" w:cs="Times New Roman"/>
          <w:sz w:val="24"/>
          <w:szCs w:val="24"/>
        </w:rPr>
        <w:t>n</w:t>
      </w:r>
      <w:r w:rsidRPr="00C66DE9">
        <w:rPr>
          <w:rFonts w:ascii="Times New Roman" w:hAnsi="Times New Roman" w:cs="Times New Roman"/>
          <w:sz w:val="16"/>
          <w:szCs w:val="16"/>
        </w:rPr>
        <w:t>-</w:t>
      </w:r>
      <w:r w:rsidRPr="00C66DE9">
        <w:rPr>
          <w:rFonts w:ascii="Times New Roman" w:hAnsi="Times New Roman" w:cs="Times New Roman"/>
          <w:sz w:val="24"/>
          <w:szCs w:val="24"/>
        </w:rPr>
        <w:t>p and p-body resistance R</w:t>
      </w:r>
      <w:r w:rsidRPr="00C66DE9">
        <w:rPr>
          <w:rFonts w:ascii="Times New Roman" w:hAnsi="Times New Roman" w:cs="Times New Roman"/>
          <w:sz w:val="16"/>
          <w:szCs w:val="16"/>
        </w:rPr>
        <w:t>by</w:t>
      </w:r>
      <w:r w:rsidRPr="00C66DE9">
        <w:rPr>
          <w:rFonts w:ascii="Times New Roman" w:hAnsi="Times New Roman" w:cs="Times New Roman"/>
          <w:sz w:val="24"/>
          <w:szCs w:val="24"/>
        </w:rPr>
        <w:t>. If load current is large, then drop through resistance R</w:t>
      </w:r>
      <w:r w:rsidRPr="00C66DE9">
        <w:rPr>
          <w:rFonts w:ascii="Times New Roman" w:hAnsi="Times New Roman" w:cs="Times New Roman"/>
          <w:sz w:val="16"/>
          <w:szCs w:val="16"/>
        </w:rPr>
        <w:t xml:space="preserve">by </w:t>
      </w:r>
      <w:r w:rsidRPr="00C66DE9">
        <w:rPr>
          <w:rFonts w:ascii="Times New Roman" w:hAnsi="Times New Roman" w:cs="Times New Roman"/>
          <w:sz w:val="24"/>
          <w:szCs w:val="24"/>
        </w:rPr>
        <w:t>will be large. This drop will forward bias npn</w:t>
      </w:r>
      <w:r w:rsidRPr="00C66DE9">
        <w:rPr>
          <w:rFonts w:ascii="Times New Roman" w:hAnsi="Times New Roman" w:cs="Times New Roman"/>
          <w:sz w:val="16"/>
          <w:szCs w:val="16"/>
        </w:rPr>
        <w:t xml:space="preserve">+ </w:t>
      </w:r>
      <w:r w:rsidRPr="00C66DE9">
        <w:rPr>
          <w:rFonts w:ascii="Times New Roman" w:hAnsi="Times New Roman" w:cs="Times New Roman"/>
          <w:sz w:val="24"/>
          <w:szCs w:val="24"/>
        </w:rPr>
        <w:t>transistor. This further facilitates the turn on of p</w:t>
      </w:r>
      <w:r w:rsidRPr="00C66DE9">
        <w:rPr>
          <w:rFonts w:ascii="Times New Roman" w:hAnsi="Times New Roman" w:cs="Times New Roman"/>
          <w:sz w:val="16"/>
          <w:szCs w:val="16"/>
        </w:rPr>
        <w:t>+</w:t>
      </w:r>
      <w:r w:rsidRPr="00C66DE9">
        <w:rPr>
          <w:rFonts w:ascii="Times New Roman" w:hAnsi="Times New Roman" w:cs="Times New Roman"/>
          <w:sz w:val="24"/>
          <w:szCs w:val="24"/>
        </w:rPr>
        <w:t>n</w:t>
      </w:r>
      <w:r w:rsidRPr="00C66DE9">
        <w:rPr>
          <w:rFonts w:ascii="Times New Roman" w:hAnsi="Times New Roman" w:cs="Times New Roman"/>
          <w:sz w:val="16"/>
          <w:szCs w:val="16"/>
        </w:rPr>
        <w:t>-</w:t>
      </w:r>
      <w:r w:rsidRPr="00C66DE9">
        <w:rPr>
          <w:rFonts w:ascii="Times New Roman" w:hAnsi="Times New Roman" w:cs="Times New Roman"/>
          <w:sz w:val="24"/>
          <w:szCs w:val="24"/>
        </w:rPr>
        <w:t xml:space="preserve">p transistor. </w:t>
      </w:r>
      <w:r w:rsidRPr="00C66DE9">
        <w:rPr>
          <w:rFonts w:ascii="Times New Roman" w:hAnsi="Times New Roman" w:cs="Times New Roman"/>
          <w:sz w:val="24"/>
          <w:szCs w:val="24"/>
        </w:rPr>
        <w:lastRenderedPageBreak/>
        <w:t>This can be a regenerative process. With parasitic thyristor on, IGBT latches up and after this collector current is no longer under the control of gate terminal. The only way now to turn off the latched-up IGBT is by forced commutation of current. If this latch-up isn’t aborted quickly, excessive power dissipation may destroy the IGBT. Hence to avoid this latch-up, collector current mustn’t exceed a certain critical value which must be specified by the manufacturer.</w:t>
      </w:r>
    </w:p>
    <w:p w:rsidR="00E24A12" w:rsidRPr="00C66DE9" w:rsidRDefault="00E24A12" w:rsidP="003D707E">
      <w:pPr>
        <w:autoSpaceDE w:val="0"/>
        <w:autoSpaceDN w:val="0"/>
        <w:adjustRightInd w:val="0"/>
        <w:spacing w:after="0" w:line="240" w:lineRule="auto"/>
        <w:jc w:val="both"/>
        <w:rPr>
          <w:rFonts w:ascii="Times New Roman" w:hAnsi="Times New Roman" w:cs="Times New Roman"/>
          <w:sz w:val="24"/>
          <w:szCs w:val="24"/>
        </w:rPr>
      </w:pPr>
    </w:p>
    <w:p w:rsidR="00BB1835" w:rsidRPr="00E24A12" w:rsidRDefault="00BB1835" w:rsidP="00E24A12">
      <w:pPr>
        <w:pStyle w:val="ListParagraph"/>
        <w:numPr>
          <w:ilvl w:val="1"/>
          <w:numId w:val="30"/>
        </w:numPr>
        <w:autoSpaceDE w:val="0"/>
        <w:autoSpaceDN w:val="0"/>
        <w:adjustRightInd w:val="0"/>
        <w:spacing w:after="0" w:line="240" w:lineRule="auto"/>
        <w:rPr>
          <w:rFonts w:ascii="Times New Roman" w:hAnsi="Times New Roman" w:cs="Times New Roman"/>
          <w:b/>
          <w:bCs/>
          <w:sz w:val="24"/>
          <w:szCs w:val="24"/>
        </w:rPr>
      </w:pPr>
      <w:r w:rsidRPr="00E24A12">
        <w:rPr>
          <w:rFonts w:ascii="Times New Roman" w:hAnsi="Times New Roman" w:cs="Times New Roman"/>
          <w:b/>
          <w:bCs/>
          <w:sz w:val="24"/>
          <w:szCs w:val="24"/>
        </w:rPr>
        <w:t xml:space="preserve">IGBT </w:t>
      </w:r>
      <w:r w:rsidR="00E24A12" w:rsidRPr="00E24A12">
        <w:rPr>
          <w:rFonts w:ascii="Times New Roman" w:hAnsi="Times New Roman" w:cs="Times New Roman"/>
          <w:b/>
          <w:bCs/>
          <w:sz w:val="24"/>
          <w:szCs w:val="24"/>
        </w:rPr>
        <w:t>CHARACTERISTICS</w:t>
      </w:r>
    </w:p>
    <w:p w:rsidR="00E24A12" w:rsidRPr="00E24A12" w:rsidRDefault="00E24A12" w:rsidP="00E24A12">
      <w:pPr>
        <w:pStyle w:val="ListParagraph"/>
        <w:autoSpaceDE w:val="0"/>
        <w:autoSpaceDN w:val="0"/>
        <w:adjustRightInd w:val="0"/>
        <w:spacing w:after="0" w:line="240" w:lineRule="auto"/>
        <w:ind w:left="645"/>
        <w:rPr>
          <w:rFonts w:ascii="Times New Roman" w:hAnsi="Times New Roman" w:cs="Times New Roman"/>
          <w:b/>
          <w:bCs/>
          <w:sz w:val="24"/>
          <w:szCs w:val="24"/>
        </w:rPr>
      </w:pPr>
    </w:p>
    <w:p w:rsidR="00E24A12" w:rsidRDefault="00426DEB" w:rsidP="00BB1835">
      <w:pPr>
        <w:autoSpaceDE w:val="0"/>
        <w:autoSpaceDN w:val="0"/>
        <w:adjustRightInd w:val="0"/>
        <w:spacing w:after="0" w:line="240" w:lineRule="auto"/>
        <w:rPr>
          <w:rFonts w:ascii="Times New Roman" w:hAnsi="Times New Roman" w:cs="Times New Roman"/>
          <w:bCs/>
          <w:sz w:val="24"/>
          <w:szCs w:val="24"/>
        </w:rPr>
      </w:pPr>
      <w:r w:rsidRPr="0089613E">
        <w:rPr>
          <w:rFonts w:ascii="Times New Roman" w:hAnsi="Times New Roman" w:cs="Times New Roman"/>
          <w:bCs/>
          <w:sz w:val="24"/>
          <w:szCs w:val="24"/>
        </w:rPr>
        <w:t>3</w:t>
      </w:r>
      <w:r w:rsidR="00BB1835" w:rsidRPr="0089613E">
        <w:rPr>
          <w:rFonts w:ascii="Times New Roman" w:hAnsi="Times New Roman" w:cs="Times New Roman"/>
          <w:bCs/>
          <w:sz w:val="24"/>
          <w:szCs w:val="24"/>
        </w:rPr>
        <w:t xml:space="preserve">.5.1 </w:t>
      </w:r>
      <w:r w:rsidR="00E24A12">
        <w:rPr>
          <w:rFonts w:ascii="Times New Roman" w:hAnsi="Times New Roman" w:cs="Times New Roman"/>
          <w:bCs/>
          <w:sz w:val="24"/>
          <w:szCs w:val="24"/>
        </w:rPr>
        <w:t>STATIC I-V CHARACTERISTICS</w:t>
      </w:r>
    </w:p>
    <w:p w:rsidR="00E24A12" w:rsidRPr="0089613E" w:rsidRDefault="00E24A12" w:rsidP="00BB1835">
      <w:pPr>
        <w:autoSpaceDE w:val="0"/>
        <w:autoSpaceDN w:val="0"/>
        <w:adjustRightInd w:val="0"/>
        <w:spacing w:after="0" w:line="240" w:lineRule="auto"/>
        <w:rPr>
          <w:rFonts w:ascii="Times New Roman" w:hAnsi="Times New Roman" w:cs="Times New Roman"/>
          <w:bCs/>
          <w:sz w:val="24"/>
          <w:szCs w:val="24"/>
        </w:rPr>
      </w:pPr>
    </w:p>
    <w:p w:rsidR="00BB1835" w:rsidRPr="00C66DE9" w:rsidRDefault="00BB1835" w:rsidP="003D707E">
      <w:pPr>
        <w:autoSpaceDE w:val="0"/>
        <w:autoSpaceDN w:val="0"/>
        <w:adjustRightInd w:val="0"/>
        <w:spacing w:after="0" w:line="240" w:lineRule="auto"/>
        <w:jc w:val="both"/>
        <w:rPr>
          <w:rFonts w:ascii="Times New Roman" w:hAnsi="Times New Roman" w:cs="Times New Roman"/>
          <w:sz w:val="24"/>
          <w:szCs w:val="24"/>
        </w:rPr>
      </w:pPr>
      <w:r w:rsidRPr="00C66DE9">
        <w:rPr>
          <w:rFonts w:ascii="Times New Roman" w:hAnsi="Times New Roman" w:cs="Times New Roman"/>
          <w:sz w:val="24"/>
          <w:szCs w:val="24"/>
        </w:rPr>
        <w:t>Static I-V or output characteristics of an IGBT (n-channel type) show the plot of collector current I</w:t>
      </w:r>
      <w:r w:rsidRPr="00C66DE9">
        <w:rPr>
          <w:rFonts w:ascii="Times New Roman" w:hAnsi="Times New Roman" w:cs="Times New Roman"/>
          <w:sz w:val="16"/>
          <w:szCs w:val="16"/>
        </w:rPr>
        <w:t xml:space="preserve">C </w:t>
      </w:r>
      <w:r w:rsidRPr="00C66DE9">
        <w:rPr>
          <w:rFonts w:ascii="Times New Roman" w:hAnsi="Times New Roman" w:cs="Times New Roman"/>
          <w:sz w:val="24"/>
          <w:szCs w:val="24"/>
        </w:rPr>
        <w:t>versus collector-emitter voltage V</w:t>
      </w:r>
      <w:r w:rsidRPr="00C66DE9">
        <w:rPr>
          <w:rFonts w:ascii="Times New Roman" w:hAnsi="Times New Roman" w:cs="Times New Roman"/>
          <w:sz w:val="16"/>
          <w:szCs w:val="16"/>
        </w:rPr>
        <w:t xml:space="preserve">CE </w:t>
      </w:r>
      <w:r w:rsidRPr="00C66DE9">
        <w:rPr>
          <w:rFonts w:ascii="Times New Roman" w:hAnsi="Times New Roman" w:cs="Times New Roman"/>
          <w:sz w:val="24"/>
          <w:szCs w:val="24"/>
        </w:rPr>
        <w:t>for various values of gate-emitter voltages V</w:t>
      </w:r>
      <w:r w:rsidRPr="00C66DE9">
        <w:rPr>
          <w:rFonts w:ascii="Times New Roman" w:hAnsi="Times New Roman" w:cs="Times New Roman"/>
          <w:sz w:val="16"/>
          <w:szCs w:val="16"/>
        </w:rPr>
        <w:t>GE1</w:t>
      </w:r>
      <w:r w:rsidRPr="00C66DE9">
        <w:rPr>
          <w:rFonts w:ascii="Times New Roman" w:hAnsi="Times New Roman" w:cs="Times New Roman"/>
          <w:sz w:val="24"/>
          <w:szCs w:val="24"/>
        </w:rPr>
        <w:t>, V</w:t>
      </w:r>
      <w:r w:rsidRPr="00C66DE9">
        <w:rPr>
          <w:rFonts w:ascii="Times New Roman" w:hAnsi="Times New Roman" w:cs="Times New Roman"/>
          <w:sz w:val="16"/>
          <w:szCs w:val="16"/>
        </w:rPr>
        <w:t>GE2</w:t>
      </w:r>
      <w:r w:rsidRPr="00C66DE9">
        <w:rPr>
          <w:rFonts w:ascii="Times New Roman" w:hAnsi="Times New Roman" w:cs="Times New Roman"/>
          <w:sz w:val="24"/>
          <w:szCs w:val="24"/>
        </w:rPr>
        <w:t>, etc. In the forward direction, the shape of the output characteristics is similar to that of BJT. But here the controlling parameter is V</w:t>
      </w:r>
      <w:r w:rsidRPr="00C66DE9">
        <w:rPr>
          <w:rFonts w:ascii="Times New Roman" w:hAnsi="Times New Roman" w:cs="Times New Roman"/>
          <w:sz w:val="16"/>
          <w:szCs w:val="16"/>
        </w:rPr>
        <w:t xml:space="preserve">GE </w:t>
      </w:r>
      <w:r w:rsidRPr="00C66DE9">
        <w:rPr>
          <w:rFonts w:ascii="Times New Roman" w:hAnsi="Times New Roman" w:cs="Times New Roman"/>
          <w:sz w:val="24"/>
          <w:szCs w:val="24"/>
        </w:rPr>
        <w:t>as IGBT is a voltage-controlled device. When the device is off, junction J</w:t>
      </w:r>
      <w:r w:rsidRPr="00C66DE9">
        <w:rPr>
          <w:rFonts w:ascii="Times New Roman" w:hAnsi="Times New Roman" w:cs="Times New Roman"/>
          <w:sz w:val="16"/>
          <w:szCs w:val="16"/>
        </w:rPr>
        <w:t xml:space="preserve">2 </w:t>
      </w:r>
      <w:r w:rsidRPr="00C66DE9">
        <w:rPr>
          <w:rFonts w:ascii="Times New Roman" w:hAnsi="Times New Roman" w:cs="Times New Roman"/>
          <w:sz w:val="24"/>
          <w:szCs w:val="24"/>
        </w:rPr>
        <w:t>blocks forward voltage and in case reverse voltage appears across collector and emitter, J</w:t>
      </w:r>
      <w:r w:rsidRPr="00C66DE9">
        <w:rPr>
          <w:rFonts w:ascii="Times New Roman" w:hAnsi="Times New Roman" w:cs="Times New Roman"/>
          <w:sz w:val="16"/>
          <w:szCs w:val="16"/>
        </w:rPr>
        <w:t xml:space="preserve">1 </w:t>
      </w:r>
      <w:r w:rsidRPr="00C66DE9">
        <w:rPr>
          <w:rFonts w:ascii="Times New Roman" w:hAnsi="Times New Roman" w:cs="Times New Roman"/>
          <w:sz w:val="24"/>
          <w:szCs w:val="24"/>
        </w:rPr>
        <w:t>blocks it</w:t>
      </w: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p>
    <w:p w:rsidR="00BB1835" w:rsidRPr="00C66DE9" w:rsidRDefault="00BB1835" w:rsidP="00BB1835">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noProof/>
          <w:sz w:val="24"/>
          <w:szCs w:val="24"/>
        </w:rPr>
        <w:drawing>
          <wp:inline distT="0" distB="0" distL="0" distR="0">
            <wp:extent cx="5257800" cy="3165333"/>
            <wp:effectExtent l="1905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257800" cy="3165333"/>
                    </a:xfrm>
                    <a:prstGeom prst="rect">
                      <a:avLst/>
                    </a:prstGeom>
                    <a:noFill/>
                    <a:ln w="9525">
                      <a:noFill/>
                      <a:miter lim="800000"/>
                      <a:headEnd/>
                      <a:tailEnd/>
                    </a:ln>
                  </pic:spPr>
                </pic:pic>
              </a:graphicData>
            </a:graphic>
          </wp:inline>
        </w:drawing>
      </w:r>
    </w:p>
    <w:p w:rsidR="00BB1835" w:rsidRPr="00C66DE9" w:rsidRDefault="00BB1835" w:rsidP="00BB1835">
      <w:pPr>
        <w:autoSpaceDE w:val="0"/>
        <w:autoSpaceDN w:val="0"/>
        <w:adjustRightInd w:val="0"/>
        <w:spacing w:after="0" w:line="240" w:lineRule="auto"/>
        <w:rPr>
          <w:rFonts w:ascii="Times New Roman" w:hAnsi="Times New Roman" w:cs="Times New Roman"/>
          <w:b/>
          <w:sz w:val="28"/>
          <w:szCs w:val="28"/>
        </w:rPr>
      </w:pPr>
    </w:p>
    <w:p w:rsidR="00BB1835" w:rsidRPr="00C66DE9" w:rsidRDefault="00E24A12" w:rsidP="00E24A12">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sz w:val="24"/>
          <w:szCs w:val="24"/>
        </w:rPr>
        <w:t>Figure 3.2 Static I-V characteristics of IGBT</w:t>
      </w:r>
    </w:p>
    <w:p w:rsidR="00BB1835" w:rsidRPr="00C66DE9" w:rsidRDefault="00BB1835" w:rsidP="00BB1835">
      <w:pPr>
        <w:autoSpaceDE w:val="0"/>
        <w:autoSpaceDN w:val="0"/>
        <w:adjustRightInd w:val="0"/>
        <w:spacing w:after="0" w:line="240" w:lineRule="auto"/>
        <w:rPr>
          <w:rFonts w:ascii="Times New Roman" w:hAnsi="Times New Roman" w:cs="Times New Roman"/>
          <w:b/>
          <w:sz w:val="28"/>
          <w:szCs w:val="28"/>
        </w:rPr>
      </w:pPr>
    </w:p>
    <w:p w:rsidR="00BB1835" w:rsidRPr="00C66DE9" w:rsidRDefault="00BB1835" w:rsidP="00BB1835">
      <w:pPr>
        <w:autoSpaceDE w:val="0"/>
        <w:autoSpaceDN w:val="0"/>
        <w:adjustRightInd w:val="0"/>
        <w:spacing w:after="0" w:line="240" w:lineRule="auto"/>
        <w:rPr>
          <w:rFonts w:ascii="Times New Roman" w:hAnsi="Times New Roman" w:cs="Times New Roman"/>
          <w:b/>
          <w:bCs/>
          <w:sz w:val="28"/>
          <w:szCs w:val="28"/>
        </w:rPr>
      </w:pPr>
    </w:p>
    <w:p w:rsidR="00BB1835" w:rsidRPr="00C66DE9" w:rsidRDefault="00BB1835" w:rsidP="00BB1835">
      <w:pPr>
        <w:autoSpaceDE w:val="0"/>
        <w:autoSpaceDN w:val="0"/>
        <w:adjustRightInd w:val="0"/>
        <w:spacing w:after="0" w:line="240" w:lineRule="auto"/>
        <w:rPr>
          <w:rFonts w:ascii="Times New Roman" w:hAnsi="Times New Roman" w:cs="Times New Roman"/>
          <w:b/>
          <w:bCs/>
          <w:sz w:val="28"/>
          <w:szCs w:val="28"/>
        </w:rPr>
      </w:pPr>
    </w:p>
    <w:p w:rsidR="00BB1835" w:rsidRPr="00C66DE9" w:rsidRDefault="00BB1835" w:rsidP="00BB1835">
      <w:pPr>
        <w:autoSpaceDE w:val="0"/>
        <w:autoSpaceDN w:val="0"/>
        <w:adjustRightInd w:val="0"/>
        <w:spacing w:after="0" w:line="240" w:lineRule="auto"/>
        <w:rPr>
          <w:rFonts w:ascii="Times New Roman" w:hAnsi="Times New Roman" w:cs="Times New Roman"/>
          <w:b/>
          <w:bCs/>
          <w:sz w:val="28"/>
          <w:szCs w:val="28"/>
        </w:rPr>
      </w:pPr>
    </w:p>
    <w:p w:rsidR="00BB1835" w:rsidRPr="00C66DE9" w:rsidRDefault="00BB1835" w:rsidP="00BB1835">
      <w:pPr>
        <w:autoSpaceDE w:val="0"/>
        <w:autoSpaceDN w:val="0"/>
        <w:adjustRightInd w:val="0"/>
        <w:spacing w:after="0" w:line="240" w:lineRule="auto"/>
        <w:rPr>
          <w:rFonts w:ascii="Times New Roman" w:hAnsi="Times New Roman" w:cs="Times New Roman"/>
          <w:b/>
          <w:bCs/>
          <w:sz w:val="28"/>
          <w:szCs w:val="28"/>
        </w:rPr>
      </w:pPr>
    </w:p>
    <w:p w:rsidR="00BB1835" w:rsidRPr="00C66DE9" w:rsidRDefault="00BB1835" w:rsidP="00BB1835">
      <w:pPr>
        <w:autoSpaceDE w:val="0"/>
        <w:autoSpaceDN w:val="0"/>
        <w:adjustRightInd w:val="0"/>
        <w:spacing w:after="0" w:line="240" w:lineRule="auto"/>
        <w:rPr>
          <w:rFonts w:ascii="Times New Roman" w:hAnsi="Times New Roman" w:cs="Times New Roman"/>
          <w:b/>
          <w:bCs/>
          <w:sz w:val="28"/>
          <w:szCs w:val="28"/>
        </w:rPr>
      </w:pPr>
    </w:p>
    <w:p w:rsidR="00BB1835" w:rsidRDefault="00426DEB" w:rsidP="00BB1835">
      <w:pPr>
        <w:autoSpaceDE w:val="0"/>
        <w:autoSpaceDN w:val="0"/>
        <w:adjustRightInd w:val="0"/>
        <w:spacing w:after="0" w:line="240" w:lineRule="auto"/>
        <w:rPr>
          <w:rFonts w:ascii="Times New Roman" w:hAnsi="Times New Roman" w:cs="Times New Roman"/>
          <w:bCs/>
          <w:sz w:val="24"/>
          <w:szCs w:val="24"/>
        </w:rPr>
      </w:pPr>
      <w:r w:rsidRPr="0089613E">
        <w:rPr>
          <w:rFonts w:ascii="Times New Roman" w:hAnsi="Times New Roman" w:cs="Times New Roman"/>
          <w:bCs/>
          <w:sz w:val="24"/>
          <w:szCs w:val="24"/>
        </w:rPr>
        <w:t>3</w:t>
      </w:r>
      <w:r w:rsidR="00E24A12">
        <w:rPr>
          <w:rFonts w:ascii="Times New Roman" w:hAnsi="Times New Roman" w:cs="Times New Roman"/>
          <w:bCs/>
          <w:sz w:val="24"/>
          <w:szCs w:val="24"/>
        </w:rPr>
        <w:t>.5.2 TRANSFER CHARACTERISTICS</w:t>
      </w:r>
    </w:p>
    <w:p w:rsidR="00E24A12" w:rsidRPr="0089613E" w:rsidRDefault="00E24A12" w:rsidP="00BB1835">
      <w:pPr>
        <w:autoSpaceDE w:val="0"/>
        <w:autoSpaceDN w:val="0"/>
        <w:adjustRightInd w:val="0"/>
        <w:spacing w:after="0" w:line="240" w:lineRule="auto"/>
        <w:rPr>
          <w:rFonts w:ascii="Times New Roman" w:hAnsi="Times New Roman" w:cs="Times New Roman"/>
          <w:bCs/>
          <w:sz w:val="24"/>
          <w:szCs w:val="24"/>
        </w:rPr>
      </w:pPr>
    </w:p>
    <w:p w:rsidR="00BB1835" w:rsidRPr="00C66DE9" w:rsidRDefault="00BB1835" w:rsidP="003D707E">
      <w:pPr>
        <w:autoSpaceDE w:val="0"/>
        <w:autoSpaceDN w:val="0"/>
        <w:adjustRightInd w:val="0"/>
        <w:spacing w:after="0" w:line="240" w:lineRule="auto"/>
        <w:jc w:val="both"/>
        <w:rPr>
          <w:rFonts w:ascii="Times New Roman" w:hAnsi="Times New Roman" w:cs="Times New Roman"/>
          <w:b/>
          <w:sz w:val="28"/>
          <w:szCs w:val="28"/>
        </w:rPr>
      </w:pPr>
      <w:r w:rsidRPr="00C66DE9">
        <w:rPr>
          <w:rFonts w:ascii="Times New Roman" w:hAnsi="Times New Roman" w:cs="Times New Roman"/>
          <w:sz w:val="24"/>
          <w:szCs w:val="24"/>
        </w:rPr>
        <w:t>The transfer characteristics of an IGBT is a plot of collector current</w:t>
      </w:r>
      <w:r w:rsidR="00081951" w:rsidRPr="00C66DE9">
        <w:rPr>
          <w:rFonts w:ascii="Times New Roman" w:hAnsi="Times New Roman" w:cs="Times New Roman"/>
          <w:sz w:val="24"/>
          <w:szCs w:val="24"/>
        </w:rPr>
        <w:t xml:space="preserve"> </w:t>
      </w:r>
      <w:r w:rsidR="00E24A12" w:rsidRPr="00C66DE9">
        <w:rPr>
          <w:rFonts w:ascii="Times New Roman" w:hAnsi="Times New Roman" w:cs="Times New Roman"/>
          <w:sz w:val="24"/>
          <w:szCs w:val="24"/>
        </w:rPr>
        <w:t>V</w:t>
      </w:r>
      <w:r w:rsidR="00E24A12" w:rsidRPr="00C66DE9">
        <w:rPr>
          <w:rFonts w:ascii="Times New Roman" w:hAnsi="Times New Roman" w:cs="Times New Roman"/>
          <w:sz w:val="16"/>
          <w:szCs w:val="16"/>
        </w:rPr>
        <w:t xml:space="preserve">C </w:t>
      </w:r>
      <w:r w:rsidR="00E24A12" w:rsidRPr="00C66DE9">
        <w:rPr>
          <w:rFonts w:ascii="Times New Roman" w:hAnsi="Times New Roman" w:cs="Times New Roman"/>
          <w:sz w:val="24"/>
          <w:szCs w:val="24"/>
        </w:rPr>
        <w:t>versus gate</w:t>
      </w:r>
      <w:r w:rsidRPr="00C66DE9">
        <w:rPr>
          <w:rFonts w:ascii="Times New Roman" w:hAnsi="Times New Roman" w:cs="Times New Roman"/>
          <w:sz w:val="24"/>
          <w:szCs w:val="24"/>
        </w:rPr>
        <w:t>-emitter voltage V</w:t>
      </w:r>
      <w:r w:rsidRPr="00C66DE9">
        <w:rPr>
          <w:rFonts w:ascii="Times New Roman" w:hAnsi="Times New Roman" w:cs="Times New Roman"/>
          <w:sz w:val="16"/>
          <w:szCs w:val="16"/>
        </w:rPr>
        <w:t>GE</w:t>
      </w:r>
      <w:r w:rsidRPr="00C66DE9">
        <w:rPr>
          <w:rFonts w:ascii="Times New Roman" w:hAnsi="Times New Roman" w:cs="Times New Roman"/>
          <w:sz w:val="24"/>
          <w:szCs w:val="24"/>
        </w:rPr>
        <w:t xml:space="preserve">. This characteristic is identical to that of power MOSFET. When </w:t>
      </w:r>
      <w:r w:rsidR="00081951" w:rsidRPr="00C66DE9">
        <w:rPr>
          <w:rFonts w:ascii="Times New Roman" w:hAnsi="Times New Roman" w:cs="Times New Roman"/>
          <w:sz w:val="24"/>
          <w:szCs w:val="24"/>
        </w:rPr>
        <w:t>V</w:t>
      </w:r>
      <w:r w:rsidR="00081951" w:rsidRPr="00C66DE9">
        <w:rPr>
          <w:rFonts w:ascii="Times New Roman" w:hAnsi="Times New Roman" w:cs="Times New Roman"/>
          <w:sz w:val="16"/>
          <w:szCs w:val="16"/>
        </w:rPr>
        <w:t>GE</w:t>
      </w:r>
      <w:r w:rsidR="00081951" w:rsidRPr="00C66DE9">
        <w:rPr>
          <w:rFonts w:ascii="Times New Roman" w:hAnsi="Times New Roman" w:cs="Times New Roman"/>
          <w:sz w:val="24"/>
          <w:szCs w:val="24"/>
        </w:rPr>
        <w:t xml:space="preserve"> is less than threshold voltage (V</w:t>
      </w:r>
      <w:r w:rsidR="00081951" w:rsidRPr="00C66DE9">
        <w:rPr>
          <w:rFonts w:ascii="Times New Roman" w:hAnsi="Times New Roman" w:cs="Times New Roman"/>
          <w:sz w:val="16"/>
          <w:szCs w:val="16"/>
        </w:rPr>
        <w:t>GET</w:t>
      </w:r>
      <w:r w:rsidR="00081951" w:rsidRPr="00C66DE9">
        <w:rPr>
          <w:rFonts w:ascii="Times New Roman" w:hAnsi="Times New Roman" w:cs="Times New Roman"/>
          <w:sz w:val="24"/>
          <w:szCs w:val="24"/>
        </w:rPr>
        <w:t>), the IGBT is in off-state</w:t>
      </w:r>
    </w:p>
    <w:p w:rsidR="00BB1835" w:rsidRPr="00C66DE9" w:rsidRDefault="00081951" w:rsidP="00BB1835">
      <w:pPr>
        <w:autoSpaceDE w:val="0"/>
        <w:autoSpaceDN w:val="0"/>
        <w:adjustRightInd w:val="0"/>
        <w:spacing w:after="0" w:line="240" w:lineRule="auto"/>
        <w:rPr>
          <w:rFonts w:ascii="Times New Roman" w:hAnsi="Times New Roman" w:cs="Times New Roman"/>
          <w:b/>
          <w:sz w:val="28"/>
          <w:szCs w:val="28"/>
        </w:rPr>
      </w:pPr>
      <w:r w:rsidRPr="00C66DE9">
        <w:rPr>
          <w:rFonts w:ascii="Times New Roman" w:hAnsi="Times New Roman" w:cs="Times New Roman"/>
          <w:b/>
          <w:noProof/>
          <w:sz w:val="28"/>
          <w:szCs w:val="28"/>
        </w:rPr>
        <w:drawing>
          <wp:inline distT="0" distB="0" distL="0" distR="0">
            <wp:extent cx="4029075" cy="3038475"/>
            <wp:effectExtent l="19050" t="0" r="9525"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4029075" cy="3038475"/>
                    </a:xfrm>
                    <a:prstGeom prst="rect">
                      <a:avLst/>
                    </a:prstGeom>
                    <a:noFill/>
                    <a:ln w="9525">
                      <a:noFill/>
                      <a:miter lim="800000"/>
                      <a:headEnd/>
                      <a:tailEnd/>
                    </a:ln>
                  </pic:spPr>
                </pic:pic>
              </a:graphicData>
            </a:graphic>
          </wp:inline>
        </w:drawing>
      </w:r>
    </w:p>
    <w:p w:rsidR="00E24A12" w:rsidRDefault="00E24A12" w:rsidP="00E24A12">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Figure 3.3 IGBT Transfer Characteristics</w:t>
      </w:r>
    </w:p>
    <w:p w:rsidR="00E24A12" w:rsidRDefault="00E24A12" w:rsidP="00E24A12">
      <w:pPr>
        <w:autoSpaceDE w:val="0"/>
        <w:autoSpaceDN w:val="0"/>
        <w:adjustRightInd w:val="0"/>
        <w:spacing w:after="0" w:line="240" w:lineRule="auto"/>
        <w:jc w:val="center"/>
        <w:rPr>
          <w:rFonts w:ascii="Times New Roman" w:hAnsi="Times New Roman" w:cs="Times New Roman"/>
          <w:bCs/>
          <w:sz w:val="24"/>
          <w:szCs w:val="24"/>
        </w:rPr>
      </w:pPr>
    </w:p>
    <w:p w:rsidR="00081951" w:rsidRDefault="00426DEB" w:rsidP="00BB1835">
      <w:pPr>
        <w:autoSpaceDE w:val="0"/>
        <w:autoSpaceDN w:val="0"/>
        <w:adjustRightInd w:val="0"/>
        <w:spacing w:after="0" w:line="240" w:lineRule="auto"/>
        <w:rPr>
          <w:rFonts w:ascii="Times New Roman" w:hAnsi="Times New Roman" w:cs="Times New Roman"/>
          <w:bCs/>
          <w:sz w:val="24"/>
          <w:szCs w:val="24"/>
        </w:rPr>
      </w:pPr>
      <w:r w:rsidRPr="0089613E">
        <w:rPr>
          <w:rFonts w:ascii="Times New Roman" w:hAnsi="Times New Roman" w:cs="Times New Roman"/>
          <w:bCs/>
          <w:sz w:val="24"/>
          <w:szCs w:val="24"/>
        </w:rPr>
        <w:t>3</w:t>
      </w:r>
      <w:r w:rsidR="00081951" w:rsidRPr="0089613E">
        <w:rPr>
          <w:rFonts w:ascii="Times New Roman" w:hAnsi="Times New Roman" w:cs="Times New Roman"/>
          <w:bCs/>
          <w:sz w:val="24"/>
          <w:szCs w:val="24"/>
        </w:rPr>
        <w:t xml:space="preserve">.5.3 </w:t>
      </w:r>
      <w:r w:rsidR="00E24A12">
        <w:rPr>
          <w:rFonts w:ascii="Times New Roman" w:hAnsi="Times New Roman" w:cs="Times New Roman"/>
          <w:bCs/>
          <w:sz w:val="24"/>
          <w:szCs w:val="24"/>
        </w:rPr>
        <w:t>SWITCHING CHARACTERISTICS</w:t>
      </w:r>
    </w:p>
    <w:p w:rsidR="00E24A12" w:rsidRPr="0089613E" w:rsidRDefault="00E24A12" w:rsidP="00BB1835">
      <w:pPr>
        <w:autoSpaceDE w:val="0"/>
        <w:autoSpaceDN w:val="0"/>
        <w:adjustRightInd w:val="0"/>
        <w:spacing w:after="0" w:line="240" w:lineRule="auto"/>
        <w:rPr>
          <w:rFonts w:ascii="Times New Roman" w:hAnsi="Times New Roman" w:cs="Times New Roman"/>
          <w:bCs/>
          <w:sz w:val="24"/>
          <w:szCs w:val="24"/>
        </w:rPr>
      </w:pPr>
    </w:p>
    <w:p w:rsidR="00081951" w:rsidRPr="00C66DE9" w:rsidRDefault="00081951" w:rsidP="003D707E">
      <w:pPr>
        <w:autoSpaceDE w:val="0"/>
        <w:autoSpaceDN w:val="0"/>
        <w:adjustRightInd w:val="0"/>
        <w:spacing w:after="0" w:line="240" w:lineRule="auto"/>
        <w:jc w:val="both"/>
        <w:rPr>
          <w:rFonts w:ascii="Times New Roman" w:hAnsi="Times New Roman" w:cs="Times New Roman"/>
          <w:sz w:val="24"/>
          <w:szCs w:val="24"/>
        </w:rPr>
      </w:pPr>
      <w:r w:rsidRPr="00C66DE9">
        <w:rPr>
          <w:rFonts w:ascii="Times New Roman" w:hAnsi="Times New Roman" w:cs="Times New Roman"/>
          <w:sz w:val="24"/>
          <w:szCs w:val="24"/>
        </w:rPr>
        <w:t>The turn-on time is defined as the time between the instants of forward blocking to forward on-state. Turn-on time is composed of delay time t</w:t>
      </w:r>
      <w:r w:rsidRPr="00C66DE9">
        <w:rPr>
          <w:rFonts w:ascii="Times New Roman" w:hAnsi="Times New Roman" w:cs="Times New Roman"/>
          <w:sz w:val="16"/>
          <w:szCs w:val="16"/>
        </w:rPr>
        <w:t xml:space="preserve">dn </w:t>
      </w:r>
      <w:r w:rsidRPr="00C66DE9">
        <w:rPr>
          <w:rFonts w:ascii="Times New Roman" w:hAnsi="Times New Roman" w:cs="Times New Roman"/>
          <w:sz w:val="24"/>
          <w:szCs w:val="24"/>
        </w:rPr>
        <w:t>and rise time t</w:t>
      </w:r>
      <w:r w:rsidRPr="00C66DE9">
        <w:rPr>
          <w:rFonts w:ascii="Times New Roman" w:hAnsi="Times New Roman" w:cs="Times New Roman"/>
          <w:sz w:val="16"/>
          <w:szCs w:val="16"/>
        </w:rPr>
        <w:t xml:space="preserve">r, </w:t>
      </w:r>
      <w:r w:rsidRPr="00C66DE9">
        <w:rPr>
          <w:rFonts w:ascii="Times New Roman" w:hAnsi="Times New Roman" w:cs="Times New Roman"/>
          <w:sz w:val="24"/>
          <w:szCs w:val="24"/>
        </w:rPr>
        <w:t>i.e. t</w:t>
      </w:r>
      <w:r w:rsidRPr="00C66DE9">
        <w:rPr>
          <w:rFonts w:ascii="Times New Roman" w:hAnsi="Times New Roman" w:cs="Times New Roman"/>
          <w:sz w:val="16"/>
          <w:szCs w:val="16"/>
        </w:rPr>
        <w:t>on</w:t>
      </w:r>
      <w:r w:rsidRPr="00C66DE9">
        <w:rPr>
          <w:rFonts w:ascii="Times New Roman" w:hAnsi="Times New Roman" w:cs="Times New Roman"/>
          <w:sz w:val="24"/>
          <w:szCs w:val="24"/>
        </w:rPr>
        <w:t>=t</w:t>
      </w:r>
      <w:r w:rsidRPr="00C66DE9">
        <w:rPr>
          <w:rFonts w:ascii="Times New Roman" w:hAnsi="Times New Roman" w:cs="Times New Roman"/>
          <w:sz w:val="16"/>
          <w:szCs w:val="16"/>
        </w:rPr>
        <w:t>dn</w:t>
      </w:r>
      <w:r w:rsidRPr="00C66DE9">
        <w:rPr>
          <w:rFonts w:ascii="Times New Roman" w:hAnsi="Times New Roman" w:cs="Times New Roman"/>
          <w:sz w:val="24"/>
          <w:szCs w:val="24"/>
        </w:rPr>
        <w:t>+t</w:t>
      </w:r>
      <w:r w:rsidRPr="00C66DE9">
        <w:rPr>
          <w:rFonts w:ascii="Times New Roman" w:hAnsi="Times New Roman" w:cs="Times New Roman"/>
          <w:sz w:val="16"/>
          <w:szCs w:val="16"/>
        </w:rPr>
        <w:t>r</w:t>
      </w:r>
      <w:r w:rsidRPr="00C66DE9">
        <w:rPr>
          <w:rFonts w:ascii="Times New Roman" w:hAnsi="Times New Roman" w:cs="Times New Roman"/>
          <w:sz w:val="24"/>
          <w:szCs w:val="24"/>
        </w:rPr>
        <w:t>. The delay time is defined as the time for V</w:t>
      </w:r>
      <w:r w:rsidRPr="00C66DE9">
        <w:rPr>
          <w:rFonts w:ascii="Times New Roman" w:hAnsi="Times New Roman" w:cs="Times New Roman"/>
          <w:sz w:val="16"/>
          <w:szCs w:val="16"/>
        </w:rPr>
        <w:t xml:space="preserve">CE </w:t>
      </w:r>
      <w:r w:rsidRPr="00C66DE9">
        <w:rPr>
          <w:rFonts w:ascii="Times New Roman" w:hAnsi="Times New Roman" w:cs="Times New Roman"/>
          <w:sz w:val="24"/>
          <w:szCs w:val="24"/>
        </w:rPr>
        <w:t>to fall from V</w:t>
      </w:r>
      <w:r w:rsidRPr="00C66DE9">
        <w:rPr>
          <w:rFonts w:ascii="Times New Roman" w:hAnsi="Times New Roman" w:cs="Times New Roman"/>
          <w:sz w:val="16"/>
          <w:szCs w:val="16"/>
        </w:rPr>
        <w:t xml:space="preserve">CE </w:t>
      </w:r>
      <w:r w:rsidRPr="00C66DE9">
        <w:rPr>
          <w:rFonts w:ascii="Times New Roman" w:hAnsi="Times New Roman" w:cs="Times New Roman"/>
          <w:sz w:val="24"/>
          <w:szCs w:val="24"/>
        </w:rPr>
        <w:t>to 90% of initial V</w:t>
      </w:r>
      <w:r w:rsidRPr="00C66DE9">
        <w:rPr>
          <w:rFonts w:ascii="Times New Roman" w:hAnsi="Times New Roman" w:cs="Times New Roman"/>
          <w:sz w:val="16"/>
          <w:szCs w:val="16"/>
        </w:rPr>
        <w:t>CE</w:t>
      </w:r>
      <w:r w:rsidRPr="00C66DE9">
        <w:rPr>
          <w:rFonts w:ascii="Times New Roman" w:hAnsi="Times New Roman" w:cs="Times New Roman"/>
          <w:sz w:val="24"/>
          <w:szCs w:val="24"/>
        </w:rPr>
        <w:t>. Time t</w:t>
      </w:r>
      <w:r w:rsidRPr="00C66DE9">
        <w:rPr>
          <w:rFonts w:ascii="Times New Roman" w:hAnsi="Times New Roman" w:cs="Times New Roman"/>
          <w:sz w:val="16"/>
          <w:szCs w:val="16"/>
        </w:rPr>
        <w:t xml:space="preserve">dn </w:t>
      </w:r>
      <w:r w:rsidRPr="00C66DE9">
        <w:rPr>
          <w:rFonts w:ascii="Times New Roman" w:hAnsi="Times New Roman" w:cs="Times New Roman"/>
          <w:sz w:val="24"/>
          <w:szCs w:val="24"/>
        </w:rPr>
        <w:t>may also be defined as the time for I</w:t>
      </w:r>
      <w:r w:rsidRPr="00C66DE9">
        <w:rPr>
          <w:rFonts w:ascii="Times New Roman" w:hAnsi="Times New Roman" w:cs="Times New Roman"/>
          <w:sz w:val="16"/>
          <w:szCs w:val="16"/>
        </w:rPr>
        <w:t xml:space="preserve">C </w:t>
      </w:r>
      <w:r w:rsidRPr="00C66DE9">
        <w:rPr>
          <w:rFonts w:ascii="Times New Roman" w:hAnsi="Times New Roman" w:cs="Times New Roman"/>
          <w:sz w:val="24"/>
          <w:szCs w:val="24"/>
        </w:rPr>
        <w:t>to rise from its initial leakage current to 10% of final value of collector current. The rise time t</w:t>
      </w:r>
      <w:r w:rsidRPr="00C66DE9">
        <w:rPr>
          <w:rFonts w:ascii="Times New Roman" w:hAnsi="Times New Roman" w:cs="Times New Roman"/>
          <w:sz w:val="16"/>
          <w:szCs w:val="16"/>
        </w:rPr>
        <w:t xml:space="preserve">r </w:t>
      </w:r>
      <w:r w:rsidRPr="00C66DE9">
        <w:rPr>
          <w:rFonts w:ascii="Times New Roman" w:hAnsi="Times New Roman" w:cs="Times New Roman"/>
          <w:sz w:val="24"/>
          <w:szCs w:val="24"/>
        </w:rPr>
        <w:t>is the time during which V</w:t>
      </w:r>
      <w:r w:rsidRPr="00C66DE9">
        <w:rPr>
          <w:rFonts w:ascii="Times New Roman" w:hAnsi="Times New Roman" w:cs="Times New Roman"/>
          <w:sz w:val="16"/>
          <w:szCs w:val="16"/>
        </w:rPr>
        <w:t xml:space="preserve">CE </w:t>
      </w:r>
      <w:r w:rsidRPr="00C66DE9">
        <w:rPr>
          <w:rFonts w:ascii="Times New Roman" w:hAnsi="Times New Roman" w:cs="Times New Roman"/>
          <w:sz w:val="24"/>
          <w:szCs w:val="24"/>
        </w:rPr>
        <w:t>falls from 0.9 V</w:t>
      </w:r>
      <w:r w:rsidRPr="00C66DE9">
        <w:rPr>
          <w:rFonts w:ascii="Times New Roman" w:hAnsi="Times New Roman" w:cs="Times New Roman"/>
          <w:sz w:val="16"/>
          <w:szCs w:val="16"/>
        </w:rPr>
        <w:t xml:space="preserve">CE </w:t>
      </w:r>
      <w:r w:rsidRPr="00C66DE9">
        <w:rPr>
          <w:rFonts w:ascii="Times New Roman" w:hAnsi="Times New Roman" w:cs="Times New Roman"/>
          <w:sz w:val="24"/>
          <w:szCs w:val="24"/>
        </w:rPr>
        <w:t>to 0.1 V</w:t>
      </w:r>
      <w:r w:rsidRPr="00C66DE9">
        <w:rPr>
          <w:rFonts w:ascii="Times New Roman" w:hAnsi="Times New Roman" w:cs="Times New Roman"/>
          <w:sz w:val="16"/>
          <w:szCs w:val="16"/>
        </w:rPr>
        <w:t>CE</w:t>
      </w:r>
      <w:r w:rsidRPr="00C66DE9">
        <w:rPr>
          <w:rFonts w:ascii="Times New Roman" w:hAnsi="Times New Roman" w:cs="Times New Roman"/>
          <w:sz w:val="24"/>
          <w:szCs w:val="24"/>
        </w:rPr>
        <w:t>. It is also defined as the time for I</w:t>
      </w:r>
      <w:r w:rsidRPr="00C66DE9">
        <w:rPr>
          <w:rFonts w:ascii="Times New Roman" w:hAnsi="Times New Roman" w:cs="Times New Roman"/>
          <w:sz w:val="16"/>
          <w:szCs w:val="16"/>
        </w:rPr>
        <w:t xml:space="preserve">C </w:t>
      </w:r>
      <w:r w:rsidRPr="00C66DE9">
        <w:rPr>
          <w:rFonts w:ascii="Times New Roman" w:hAnsi="Times New Roman" w:cs="Times New Roman"/>
          <w:sz w:val="24"/>
          <w:szCs w:val="24"/>
        </w:rPr>
        <w:t>to rise from 0.1 I</w:t>
      </w:r>
      <w:r w:rsidRPr="00C66DE9">
        <w:rPr>
          <w:rFonts w:ascii="Times New Roman" w:hAnsi="Times New Roman" w:cs="Times New Roman"/>
          <w:sz w:val="16"/>
          <w:szCs w:val="16"/>
        </w:rPr>
        <w:t xml:space="preserve">C </w:t>
      </w:r>
      <w:r w:rsidRPr="00C66DE9">
        <w:rPr>
          <w:rFonts w:ascii="Times New Roman" w:hAnsi="Times New Roman" w:cs="Times New Roman"/>
          <w:sz w:val="24"/>
          <w:szCs w:val="24"/>
        </w:rPr>
        <w:t>to its final value I</w:t>
      </w:r>
      <w:r w:rsidRPr="00C66DE9">
        <w:rPr>
          <w:rFonts w:ascii="Times New Roman" w:hAnsi="Times New Roman" w:cs="Times New Roman"/>
          <w:sz w:val="16"/>
          <w:szCs w:val="16"/>
        </w:rPr>
        <w:t>C</w:t>
      </w:r>
      <w:r w:rsidRPr="00C66DE9">
        <w:rPr>
          <w:rFonts w:ascii="Times New Roman" w:hAnsi="Times New Roman" w:cs="Times New Roman"/>
          <w:sz w:val="24"/>
          <w:szCs w:val="24"/>
        </w:rPr>
        <w:t>. After time t</w:t>
      </w:r>
      <w:r w:rsidRPr="00C66DE9">
        <w:rPr>
          <w:rFonts w:ascii="Times New Roman" w:hAnsi="Times New Roman" w:cs="Times New Roman"/>
          <w:sz w:val="16"/>
          <w:szCs w:val="16"/>
        </w:rPr>
        <w:t>on</w:t>
      </w:r>
      <w:r w:rsidRPr="00C66DE9">
        <w:rPr>
          <w:rFonts w:ascii="Times New Roman" w:hAnsi="Times New Roman" w:cs="Times New Roman"/>
          <w:sz w:val="24"/>
          <w:szCs w:val="24"/>
        </w:rPr>
        <w:t>, collector current is I</w:t>
      </w:r>
      <w:r w:rsidRPr="00C66DE9">
        <w:rPr>
          <w:rFonts w:ascii="Times New Roman" w:hAnsi="Times New Roman" w:cs="Times New Roman"/>
          <w:sz w:val="16"/>
          <w:szCs w:val="16"/>
        </w:rPr>
        <w:t>C</w:t>
      </w:r>
      <w:r w:rsidRPr="00C66DE9">
        <w:rPr>
          <w:rFonts w:ascii="Times New Roman" w:hAnsi="Times New Roman" w:cs="Times New Roman"/>
          <w:sz w:val="24"/>
          <w:szCs w:val="24"/>
        </w:rPr>
        <w:t>, and V</w:t>
      </w:r>
      <w:r w:rsidRPr="00C66DE9">
        <w:rPr>
          <w:rFonts w:ascii="Times New Roman" w:hAnsi="Times New Roman" w:cs="Times New Roman"/>
          <w:sz w:val="16"/>
          <w:szCs w:val="16"/>
        </w:rPr>
        <w:t xml:space="preserve">CE </w:t>
      </w:r>
      <w:r w:rsidRPr="00C66DE9">
        <w:rPr>
          <w:rFonts w:ascii="Times New Roman" w:hAnsi="Times New Roman" w:cs="Times New Roman"/>
          <w:sz w:val="24"/>
          <w:szCs w:val="24"/>
        </w:rPr>
        <w:t>falls to small value called conduction drop=V</w:t>
      </w:r>
      <w:r w:rsidRPr="00C66DE9">
        <w:rPr>
          <w:rFonts w:ascii="Times New Roman" w:hAnsi="Times New Roman" w:cs="Times New Roman"/>
          <w:sz w:val="16"/>
          <w:szCs w:val="16"/>
        </w:rPr>
        <w:t>CES</w:t>
      </w:r>
      <w:r w:rsidRPr="00C66DE9">
        <w:rPr>
          <w:rFonts w:ascii="Times New Roman" w:hAnsi="Times New Roman" w:cs="Times New Roman"/>
          <w:sz w:val="24"/>
          <w:szCs w:val="24"/>
        </w:rPr>
        <w:t>, where subscript S denotes saturated value.</w:t>
      </w:r>
    </w:p>
    <w:p w:rsidR="00081951" w:rsidRPr="00C66DE9" w:rsidRDefault="00081951" w:rsidP="00081951">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The turn-off time comprises three intervals:</w:t>
      </w:r>
    </w:p>
    <w:p w:rsidR="00081951" w:rsidRPr="00C66DE9" w:rsidRDefault="00E24A12" w:rsidP="0008195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sidR="00081951" w:rsidRPr="00C66DE9">
        <w:rPr>
          <w:rFonts w:ascii="Times New Roman" w:hAnsi="Times New Roman" w:cs="Times New Roman"/>
          <w:sz w:val="24"/>
          <w:szCs w:val="24"/>
        </w:rPr>
        <w:t>Delay time: Time during which gate voltage falls from V</w:t>
      </w:r>
      <w:r w:rsidR="00081951" w:rsidRPr="00C66DE9">
        <w:rPr>
          <w:rFonts w:ascii="Times New Roman" w:hAnsi="Times New Roman" w:cs="Times New Roman"/>
          <w:sz w:val="16"/>
          <w:szCs w:val="16"/>
        </w:rPr>
        <w:t xml:space="preserve">GE </w:t>
      </w:r>
      <w:r w:rsidR="00081951" w:rsidRPr="00C66DE9">
        <w:rPr>
          <w:rFonts w:ascii="Times New Roman" w:hAnsi="Times New Roman" w:cs="Times New Roman"/>
          <w:sz w:val="24"/>
          <w:szCs w:val="24"/>
        </w:rPr>
        <w:t>to threshold voltage</w:t>
      </w:r>
    </w:p>
    <w:p w:rsidR="00081951" w:rsidRPr="00C66DE9" w:rsidRDefault="00081951" w:rsidP="00081951">
      <w:pPr>
        <w:autoSpaceDE w:val="0"/>
        <w:autoSpaceDN w:val="0"/>
        <w:adjustRightInd w:val="0"/>
        <w:spacing w:after="0" w:line="240" w:lineRule="auto"/>
        <w:rPr>
          <w:rFonts w:ascii="Times New Roman" w:hAnsi="Times New Roman" w:cs="Times New Roman"/>
          <w:sz w:val="16"/>
          <w:szCs w:val="16"/>
        </w:rPr>
      </w:pPr>
      <w:r w:rsidRPr="00C66DE9">
        <w:rPr>
          <w:rFonts w:ascii="Times New Roman" w:hAnsi="Times New Roman" w:cs="Times New Roman"/>
          <w:sz w:val="24"/>
          <w:szCs w:val="24"/>
        </w:rPr>
        <w:t>V</w:t>
      </w:r>
      <w:r w:rsidRPr="00C66DE9">
        <w:rPr>
          <w:rFonts w:ascii="Times New Roman" w:hAnsi="Times New Roman" w:cs="Times New Roman"/>
          <w:sz w:val="16"/>
          <w:szCs w:val="16"/>
        </w:rPr>
        <w:t>GET</w:t>
      </w:r>
      <w:r w:rsidRPr="00C66DE9">
        <w:rPr>
          <w:rFonts w:ascii="Times New Roman" w:hAnsi="Times New Roman" w:cs="Times New Roman"/>
          <w:sz w:val="24"/>
          <w:szCs w:val="24"/>
        </w:rPr>
        <w:t>. The collector current falls from I</w:t>
      </w:r>
      <w:r w:rsidRPr="00C66DE9">
        <w:rPr>
          <w:rFonts w:ascii="Times New Roman" w:hAnsi="Times New Roman" w:cs="Times New Roman"/>
          <w:sz w:val="16"/>
          <w:szCs w:val="16"/>
        </w:rPr>
        <w:t xml:space="preserve">C </w:t>
      </w:r>
      <w:r w:rsidRPr="00C66DE9">
        <w:rPr>
          <w:rFonts w:ascii="Times New Roman" w:hAnsi="Times New Roman" w:cs="Times New Roman"/>
          <w:sz w:val="24"/>
          <w:szCs w:val="24"/>
        </w:rPr>
        <w:t>to 0.9 I</w:t>
      </w:r>
      <w:r w:rsidRPr="00C66DE9">
        <w:rPr>
          <w:rFonts w:ascii="Times New Roman" w:hAnsi="Times New Roman" w:cs="Times New Roman"/>
          <w:sz w:val="16"/>
          <w:szCs w:val="16"/>
        </w:rPr>
        <w:t>C</w:t>
      </w:r>
      <w:r w:rsidRPr="00C66DE9">
        <w:rPr>
          <w:rFonts w:ascii="Times New Roman" w:hAnsi="Times New Roman" w:cs="Times New Roman"/>
          <w:sz w:val="24"/>
          <w:szCs w:val="24"/>
        </w:rPr>
        <w:t>. At the end of delay time, V</w:t>
      </w:r>
      <w:r w:rsidRPr="00C66DE9">
        <w:rPr>
          <w:rFonts w:ascii="Times New Roman" w:hAnsi="Times New Roman" w:cs="Times New Roman"/>
          <w:sz w:val="16"/>
          <w:szCs w:val="16"/>
        </w:rPr>
        <w:t>CE</w:t>
      </w:r>
    </w:p>
    <w:p w:rsidR="00081951" w:rsidRPr="00C66DE9" w:rsidRDefault="00081951" w:rsidP="00081951">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begins to rise.</w:t>
      </w:r>
    </w:p>
    <w:p w:rsidR="00081951" w:rsidRPr="00C66DE9" w:rsidRDefault="00E24A12" w:rsidP="0008195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sidR="00081951" w:rsidRPr="00C66DE9">
        <w:rPr>
          <w:rFonts w:ascii="Times New Roman" w:hAnsi="Times New Roman" w:cs="Times New Roman"/>
          <w:sz w:val="24"/>
          <w:szCs w:val="24"/>
        </w:rPr>
        <w:t>Initial fall time: Time during which collector current falls from 0.9 to 0.2 of its</w:t>
      </w:r>
    </w:p>
    <w:p w:rsidR="00081951" w:rsidRPr="00C66DE9" w:rsidRDefault="00081951" w:rsidP="00081951">
      <w:pPr>
        <w:autoSpaceDE w:val="0"/>
        <w:autoSpaceDN w:val="0"/>
        <w:adjustRightInd w:val="0"/>
        <w:spacing w:after="0" w:line="240" w:lineRule="auto"/>
        <w:rPr>
          <w:rFonts w:ascii="Times New Roman" w:hAnsi="Times New Roman" w:cs="Times New Roman"/>
          <w:sz w:val="16"/>
          <w:szCs w:val="16"/>
        </w:rPr>
      </w:pPr>
      <w:r w:rsidRPr="00C66DE9">
        <w:rPr>
          <w:rFonts w:ascii="Times New Roman" w:hAnsi="Times New Roman" w:cs="Times New Roman"/>
          <w:sz w:val="24"/>
          <w:szCs w:val="24"/>
        </w:rPr>
        <w:t>initial value I</w:t>
      </w:r>
      <w:r w:rsidRPr="00C66DE9">
        <w:rPr>
          <w:rFonts w:ascii="Times New Roman" w:hAnsi="Times New Roman" w:cs="Times New Roman"/>
          <w:sz w:val="16"/>
          <w:szCs w:val="16"/>
        </w:rPr>
        <w:t>C.</w:t>
      </w:r>
    </w:p>
    <w:p w:rsidR="00081951" w:rsidRPr="00C66DE9" w:rsidRDefault="00E24A12" w:rsidP="00081951">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sz w:val="24"/>
          <w:szCs w:val="24"/>
        </w:rPr>
        <w:t>♦</w:t>
      </w:r>
      <w:r w:rsidR="00081951" w:rsidRPr="00C66DE9">
        <w:rPr>
          <w:rFonts w:ascii="Times New Roman" w:hAnsi="Times New Roman" w:cs="Times New Roman"/>
          <w:sz w:val="24"/>
          <w:szCs w:val="24"/>
        </w:rPr>
        <w:t>Final fall time: Time during which collector current falls from 0.2 to 0.1 of I</w:t>
      </w:r>
      <w:r w:rsidR="00081951" w:rsidRPr="00C66DE9">
        <w:rPr>
          <w:rFonts w:ascii="Times New Roman" w:hAnsi="Times New Roman" w:cs="Times New Roman"/>
          <w:sz w:val="16"/>
          <w:szCs w:val="16"/>
        </w:rPr>
        <w:t>C</w:t>
      </w:r>
      <w:r w:rsidR="00081951" w:rsidRPr="00C66DE9">
        <w:rPr>
          <w:rFonts w:ascii="Times New Roman" w:hAnsi="Times New Roman" w:cs="Times New Roman"/>
          <w:sz w:val="24"/>
          <w:szCs w:val="24"/>
        </w:rPr>
        <w:t>.</w:t>
      </w:r>
    </w:p>
    <w:p w:rsidR="00BB1835" w:rsidRPr="00C66DE9" w:rsidRDefault="00BB1835" w:rsidP="00BB1835">
      <w:pPr>
        <w:autoSpaceDE w:val="0"/>
        <w:autoSpaceDN w:val="0"/>
        <w:adjustRightInd w:val="0"/>
        <w:spacing w:after="0" w:line="240" w:lineRule="auto"/>
        <w:rPr>
          <w:rFonts w:ascii="Times New Roman" w:hAnsi="Times New Roman" w:cs="Times New Roman"/>
          <w:b/>
          <w:sz w:val="28"/>
          <w:szCs w:val="28"/>
        </w:rPr>
      </w:pPr>
    </w:p>
    <w:p w:rsidR="00BB1835" w:rsidRPr="00C66DE9" w:rsidRDefault="00BB1835" w:rsidP="00BB1835">
      <w:pPr>
        <w:autoSpaceDE w:val="0"/>
        <w:autoSpaceDN w:val="0"/>
        <w:adjustRightInd w:val="0"/>
        <w:spacing w:after="0" w:line="240" w:lineRule="auto"/>
        <w:rPr>
          <w:rFonts w:ascii="Times New Roman" w:hAnsi="Times New Roman" w:cs="Times New Roman"/>
          <w:b/>
          <w:sz w:val="28"/>
          <w:szCs w:val="28"/>
        </w:rPr>
      </w:pPr>
    </w:p>
    <w:p w:rsidR="00BB1835" w:rsidRPr="00C66DE9" w:rsidRDefault="00081951" w:rsidP="00BB1835">
      <w:pPr>
        <w:autoSpaceDE w:val="0"/>
        <w:autoSpaceDN w:val="0"/>
        <w:adjustRightInd w:val="0"/>
        <w:spacing w:after="0" w:line="240" w:lineRule="auto"/>
        <w:rPr>
          <w:rFonts w:ascii="Times New Roman" w:hAnsi="Times New Roman" w:cs="Times New Roman"/>
          <w:b/>
          <w:sz w:val="28"/>
          <w:szCs w:val="28"/>
        </w:rPr>
      </w:pPr>
      <w:r w:rsidRPr="00C66DE9">
        <w:rPr>
          <w:rFonts w:ascii="Times New Roman" w:hAnsi="Times New Roman" w:cs="Times New Roman"/>
          <w:b/>
          <w:noProof/>
          <w:sz w:val="28"/>
          <w:szCs w:val="28"/>
        </w:rPr>
        <w:t xml:space="preserve">                       </w:t>
      </w:r>
      <w:r w:rsidRPr="00C66DE9">
        <w:rPr>
          <w:rFonts w:ascii="Times New Roman" w:hAnsi="Times New Roman" w:cs="Times New Roman"/>
          <w:b/>
          <w:noProof/>
          <w:sz w:val="28"/>
          <w:szCs w:val="28"/>
        </w:rPr>
        <w:drawing>
          <wp:inline distT="0" distB="0" distL="0" distR="0">
            <wp:extent cx="3571875" cy="3162300"/>
            <wp:effectExtent l="19050" t="0" r="9525"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3571875" cy="3162300"/>
                    </a:xfrm>
                    <a:prstGeom prst="rect">
                      <a:avLst/>
                    </a:prstGeom>
                    <a:noFill/>
                    <a:ln w="9525">
                      <a:noFill/>
                      <a:miter lim="800000"/>
                      <a:headEnd/>
                      <a:tailEnd/>
                    </a:ln>
                  </pic:spPr>
                </pic:pic>
              </a:graphicData>
            </a:graphic>
          </wp:inline>
        </w:drawing>
      </w:r>
    </w:p>
    <w:p w:rsidR="00E24A12" w:rsidRDefault="00E24A12" w:rsidP="00E24A12">
      <w:pPr>
        <w:jc w:val="center"/>
        <w:rPr>
          <w:rFonts w:ascii="Times New Roman" w:hAnsi="Times New Roman" w:cs="Times New Roman"/>
          <w:sz w:val="24"/>
          <w:szCs w:val="24"/>
        </w:rPr>
      </w:pPr>
    </w:p>
    <w:p w:rsidR="00E24A12" w:rsidRDefault="00E24A12" w:rsidP="00E24A12">
      <w:pPr>
        <w:jc w:val="center"/>
        <w:rPr>
          <w:rFonts w:ascii="Times New Roman" w:hAnsi="Times New Roman" w:cs="Times New Roman"/>
          <w:b/>
          <w:sz w:val="28"/>
          <w:szCs w:val="28"/>
        </w:rPr>
      </w:pPr>
      <w:r>
        <w:rPr>
          <w:rFonts w:ascii="Times New Roman" w:hAnsi="Times New Roman" w:cs="Times New Roman"/>
          <w:sz w:val="24"/>
          <w:szCs w:val="24"/>
        </w:rPr>
        <w:t>Figure 3.4 Switching Characteristics of IGBT</w:t>
      </w:r>
    </w:p>
    <w:p w:rsidR="00E24A12" w:rsidRDefault="00E24A12" w:rsidP="00E24A12">
      <w:pPr>
        <w:jc w:val="cente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Default="00E24A12" w:rsidP="00992CC8">
      <w:pPr>
        <w:rPr>
          <w:rFonts w:ascii="Times New Roman" w:hAnsi="Times New Roman" w:cs="Times New Roman"/>
          <w:b/>
          <w:sz w:val="28"/>
          <w:szCs w:val="28"/>
        </w:rPr>
      </w:pPr>
    </w:p>
    <w:p w:rsidR="00E24A12" w:rsidRPr="00C66DE9" w:rsidRDefault="00E24A12" w:rsidP="00992CC8">
      <w:pPr>
        <w:rPr>
          <w:rFonts w:ascii="Times New Roman" w:hAnsi="Times New Roman" w:cs="Times New Roman"/>
          <w:b/>
          <w:sz w:val="28"/>
          <w:szCs w:val="28"/>
        </w:rPr>
      </w:pPr>
    </w:p>
    <w:p w:rsidR="005B5AEF" w:rsidRPr="005B5AEF" w:rsidRDefault="005B5AEF" w:rsidP="005B5AEF">
      <w:pPr>
        <w:autoSpaceDE w:val="0"/>
        <w:autoSpaceDN w:val="0"/>
        <w:adjustRightInd w:val="0"/>
        <w:spacing w:after="0" w:line="240" w:lineRule="auto"/>
        <w:rPr>
          <w:rFonts w:ascii="Times New Roman" w:hAnsi="Times New Roman" w:cs="Times New Roman"/>
          <w:color w:val="000000"/>
          <w:sz w:val="24"/>
          <w:szCs w:val="24"/>
        </w:rPr>
      </w:pPr>
    </w:p>
    <w:p w:rsidR="005B5AEF" w:rsidRDefault="00E24A12" w:rsidP="005B5AEF">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bCs/>
          <w:sz w:val="32"/>
          <w:szCs w:val="32"/>
        </w:rPr>
        <w:lastRenderedPageBreak/>
        <w:t>4.</w:t>
      </w:r>
      <w:r w:rsidRPr="005B5AEF">
        <w:rPr>
          <w:rFonts w:ascii="Times New Roman" w:hAnsi="Times New Roman" w:cs="Times New Roman"/>
          <w:b/>
          <w:bCs/>
          <w:sz w:val="32"/>
          <w:szCs w:val="32"/>
        </w:rPr>
        <w:t xml:space="preserve"> VOLTAGE</w:t>
      </w:r>
      <w:r>
        <w:rPr>
          <w:rFonts w:ascii="Times New Roman" w:hAnsi="Times New Roman" w:cs="Times New Roman"/>
          <w:b/>
          <w:bCs/>
          <w:sz w:val="32"/>
          <w:szCs w:val="32"/>
        </w:rPr>
        <w:t xml:space="preserve"> SOURCE INVERTERS (VSI)</w:t>
      </w:r>
    </w:p>
    <w:p w:rsidR="005B5AEF" w:rsidRDefault="005B5AEF" w:rsidP="005B5AEF">
      <w:pPr>
        <w:pStyle w:val="Default"/>
        <w:rPr>
          <w:rFonts w:eastAsiaTheme="minorEastAsia"/>
          <w:sz w:val="24"/>
          <w:szCs w:val="24"/>
        </w:rPr>
      </w:pPr>
    </w:p>
    <w:p w:rsidR="00E24A12" w:rsidRPr="005B5AEF" w:rsidRDefault="00E24A12" w:rsidP="005B5AEF">
      <w:pPr>
        <w:pStyle w:val="Default"/>
        <w:rPr>
          <w:rFonts w:eastAsiaTheme="minorEastAsia"/>
          <w:sz w:val="24"/>
          <w:szCs w:val="24"/>
        </w:rPr>
      </w:pPr>
    </w:p>
    <w:p w:rsidR="005B5AEF" w:rsidRPr="005B5AEF" w:rsidRDefault="005B5AEF" w:rsidP="005B5AEF">
      <w:pPr>
        <w:autoSpaceDE w:val="0"/>
        <w:autoSpaceDN w:val="0"/>
        <w:adjustRightInd w:val="0"/>
        <w:spacing w:after="0" w:line="240" w:lineRule="auto"/>
        <w:jc w:val="both"/>
        <w:rPr>
          <w:rFonts w:ascii="Times New Roman" w:hAnsi="Times New Roman" w:cs="Times New Roman"/>
          <w:sz w:val="23"/>
          <w:szCs w:val="23"/>
        </w:rPr>
      </w:pPr>
      <w:r w:rsidRPr="005B5AEF">
        <w:rPr>
          <w:rFonts w:ascii="Times New Roman" w:hAnsi="Times New Roman" w:cs="Times New Roman"/>
          <w:sz w:val="23"/>
          <w:szCs w:val="23"/>
        </w:rPr>
        <w:t xml:space="preserve">The main objective of static power converters is to produce an ac output waveform from a dc power supply. These are the types of waveforms required in adjustable speed drives (ASDs), uninterruptible power supplies (UPS), static var compensators, active filters, flexible ac transmission systems (FACTS), and voltage compensators, which are only a few applications. For sinusoidal ac outputs, the magnitude, frequency, and phase should be controllable. </w:t>
      </w:r>
    </w:p>
    <w:p w:rsidR="005B5AEF" w:rsidRPr="005B5AEF" w:rsidRDefault="005B5AEF" w:rsidP="005B5AEF">
      <w:pPr>
        <w:autoSpaceDE w:val="0"/>
        <w:autoSpaceDN w:val="0"/>
        <w:adjustRightInd w:val="0"/>
        <w:spacing w:after="0" w:line="240" w:lineRule="auto"/>
        <w:jc w:val="both"/>
        <w:rPr>
          <w:rFonts w:ascii="Times New Roman" w:hAnsi="Times New Roman" w:cs="Times New Roman"/>
          <w:sz w:val="23"/>
          <w:szCs w:val="23"/>
        </w:rPr>
      </w:pPr>
      <w:r w:rsidRPr="005B5AEF">
        <w:rPr>
          <w:rFonts w:ascii="Times New Roman" w:hAnsi="Times New Roman" w:cs="Times New Roman"/>
          <w:sz w:val="23"/>
          <w:szCs w:val="23"/>
        </w:rPr>
        <w:t xml:space="preserve">According to the type of ac output waveform, these topologies can be considered as voltage source inverters (VSIs), where the independently controlled ac output is a voltage waveform. These structures are the most widely used because they naturally behave as voltage sources as required by many industrial applications, such as adjustable speed drives (ASDs), which are the most popular application of inverters. Similarly, these topologies can be found as current source inverters (CSIs), where the independently controlled ac output is a current waveform. These structures are still widely used in medium-voltage industrial applications, where high-quality voltage waveforms are required. Static power converters, specifically inverters, are constructed from power switches and the ac output waveforms are therefore made up of discrete values. This leads to the generation of waveforms that feature fast transitions rather than smooth ones. </w:t>
      </w:r>
    </w:p>
    <w:p w:rsidR="005B5AEF" w:rsidRDefault="005B5AEF" w:rsidP="005B5AEF">
      <w:pPr>
        <w:pStyle w:val="Default"/>
        <w:jc w:val="both"/>
        <w:rPr>
          <w:b/>
          <w:sz w:val="28"/>
          <w:szCs w:val="28"/>
        </w:rPr>
      </w:pPr>
      <w:r w:rsidRPr="005B5AEF">
        <w:rPr>
          <w:rFonts w:eastAsiaTheme="minorEastAsia"/>
          <w:color w:val="auto"/>
        </w:rPr>
        <w:t>For instance, the ac output voltage produced by the VSI of a standard ASD i</w:t>
      </w:r>
      <w:r w:rsidR="00023609">
        <w:rPr>
          <w:rFonts w:eastAsiaTheme="minorEastAsia"/>
          <w:color w:val="auto"/>
        </w:rPr>
        <w:t>s a three-level waveform (Fig. 4.1</w:t>
      </w:r>
      <w:r w:rsidRPr="005B5AEF">
        <w:rPr>
          <w:rFonts w:eastAsiaTheme="minorEastAsia"/>
          <w:color w:val="auto"/>
        </w:rPr>
        <w:t>c). Although this waveform is no</w:t>
      </w:r>
      <w:r w:rsidR="00023609">
        <w:rPr>
          <w:rFonts w:eastAsiaTheme="minorEastAsia"/>
          <w:color w:val="auto"/>
        </w:rPr>
        <w:t>t sinusoidal as expected (Fig. 4.1</w:t>
      </w:r>
      <w:r w:rsidRPr="005B5AEF">
        <w:rPr>
          <w:rFonts w:eastAsiaTheme="minorEastAsia"/>
          <w:color w:val="auto"/>
        </w:rPr>
        <w:t>b), its fundamental component behaves as such. This behavior should be ensured by a modulating technique that controls the amount of time and the sequence used to switch the power valves on and off. The modulating techniques most used are the carrier-based technique (e.g., sinusoidal pulse width modulation, SPWM), the space-vector (SV) technique, and the selective-harmonic-elimination (SHE) technique.</w:t>
      </w:r>
    </w:p>
    <w:p w:rsidR="005B5AEF" w:rsidRDefault="005B5AEF" w:rsidP="005B5AEF">
      <w:pPr>
        <w:rPr>
          <w:b/>
          <w:sz w:val="28"/>
          <w:szCs w:val="28"/>
        </w:rPr>
      </w:pPr>
      <w:r>
        <w:rPr>
          <w:b/>
          <w:sz w:val="28"/>
          <w:szCs w:val="28"/>
        </w:rPr>
        <w:br w:type="page"/>
      </w:r>
    </w:p>
    <w:p w:rsidR="005B5AEF" w:rsidRDefault="00690C61" w:rsidP="005B5AEF">
      <w:pPr>
        <w:rPr>
          <w:b/>
          <w:sz w:val="28"/>
          <w:szCs w:val="28"/>
        </w:rPr>
      </w:pPr>
      <w:r>
        <w:rPr>
          <w:b/>
          <w:sz w:val="28"/>
          <w:szCs w:val="28"/>
        </w:rPr>
        <w:lastRenderedPageBreak/>
        <w:t>a)</w:t>
      </w:r>
      <w:r w:rsidR="005B5AEF" w:rsidRPr="005B5AEF">
        <w:rPr>
          <w:b/>
          <w:noProof/>
          <w:sz w:val="28"/>
          <w:szCs w:val="28"/>
        </w:rPr>
        <w:drawing>
          <wp:inline distT="0" distB="0" distL="0" distR="0">
            <wp:extent cx="5257800" cy="1923381"/>
            <wp:effectExtent l="19050" t="0" r="0" b="0"/>
            <wp:docPr id="43" name="Picture 20" descr="C:\Documents and Settings\Nakul\Desktop\VSI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ocuments and Settings\Nakul\Desktop\VSI1.bmp"/>
                    <pic:cNvPicPr>
                      <a:picLocks noChangeAspect="1" noChangeArrowheads="1"/>
                    </pic:cNvPicPr>
                  </pic:nvPicPr>
                  <pic:blipFill>
                    <a:blip r:embed="rId12"/>
                    <a:srcRect/>
                    <a:stretch>
                      <a:fillRect/>
                    </a:stretch>
                  </pic:blipFill>
                  <pic:spPr bwMode="auto">
                    <a:xfrm>
                      <a:off x="0" y="0"/>
                      <a:ext cx="5257800" cy="1923381"/>
                    </a:xfrm>
                    <a:prstGeom prst="rect">
                      <a:avLst/>
                    </a:prstGeom>
                    <a:noFill/>
                    <a:ln w="9525">
                      <a:noFill/>
                      <a:miter lim="800000"/>
                      <a:headEnd/>
                      <a:tailEnd/>
                    </a:ln>
                  </pic:spPr>
                </pic:pic>
              </a:graphicData>
            </a:graphic>
          </wp:inline>
        </w:drawing>
      </w:r>
    </w:p>
    <w:p w:rsidR="005B5AEF" w:rsidRDefault="00690C61" w:rsidP="005B5AEF">
      <w:pPr>
        <w:rPr>
          <w:b/>
          <w:sz w:val="28"/>
          <w:szCs w:val="28"/>
        </w:rPr>
      </w:pPr>
      <w:r>
        <w:rPr>
          <w:b/>
          <w:sz w:val="28"/>
          <w:szCs w:val="28"/>
        </w:rPr>
        <w:t>b)</w:t>
      </w:r>
      <w:r>
        <w:rPr>
          <w:b/>
          <w:noProof/>
          <w:sz w:val="28"/>
          <w:szCs w:val="28"/>
        </w:rPr>
        <w:drawing>
          <wp:inline distT="0" distB="0" distL="0" distR="0">
            <wp:extent cx="5257800" cy="1654323"/>
            <wp:effectExtent l="19050" t="0" r="0" b="0"/>
            <wp:docPr id="44" name="Picture 21" descr="C:\Documents and Settings\Nakul\Desktop\VSI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uments and Settings\Nakul\Desktop\VSI2.bmp"/>
                    <pic:cNvPicPr>
                      <a:picLocks noChangeAspect="1" noChangeArrowheads="1"/>
                    </pic:cNvPicPr>
                  </pic:nvPicPr>
                  <pic:blipFill>
                    <a:blip r:embed="rId13"/>
                    <a:srcRect/>
                    <a:stretch>
                      <a:fillRect/>
                    </a:stretch>
                  </pic:blipFill>
                  <pic:spPr bwMode="auto">
                    <a:xfrm>
                      <a:off x="0" y="0"/>
                      <a:ext cx="5257800" cy="1654323"/>
                    </a:xfrm>
                    <a:prstGeom prst="rect">
                      <a:avLst/>
                    </a:prstGeom>
                    <a:noFill/>
                    <a:ln w="9525">
                      <a:noFill/>
                      <a:miter lim="800000"/>
                      <a:headEnd/>
                      <a:tailEnd/>
                    </a:ln>
                  </pic:spPr>
                </pic:pic>
              </a:graphicData>
            </a:graphic>
          </wp:inline>
        </w:drawing>
      </w:r>
    </w:p>
    <w:p w:rsidR="00690C61" w:rsidRDefault="00690C61" w:rsidP="005B5AEF">
      <w:pPr>
        <w:rPr>
          <w:b/>
          <w:sz w:val="28"/>
          <w:szCs w:val="28"/>
        </w:rPr>
      </w:pPr>
      <w:r>
        <w:rPr>
          <w:b/>
          <w:sz w:val="28"/>
          <w:szCs w:val="28"/>
        </w:rPr>
        <w:t>c)</w:t>
      </w:r>
      <w:r>
        <w:rPr>
          <w:b/>
          <w:noProof/>
          <w:sz w:val="28"/>
          <w:szCs w:val="28"/>
        </w:rPr>
        <w:drawing>
          <wp:inline distT="0" distB="0" distL="0" distR="0">
            <wp:extent cx="5257800" cy="1566153"/>
            <wp:effectExtent l="19050" t="0" r="0" b="0"/>
            <wp:docPr id="45" name="Picture 22" descr="C:\Documents and Settings\Nakul\Desktop\VSI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Nakul\Desktop\VSI3.bmp"/>
                    <pic:cNvPicPr>
                      <a:picLocks noChangeAspect="1" noChangeArrowheads="1"/>
                    </pic:cNvPicPr>
                  </pic:nvPicPr>
                  <pic:blipFill>
                    <a:blip r:embed="rId14"/>
                    <a:srcRect/>
                    <a:stretch>
                      <a:fillRect/>
                    </a:stretch>
                  </pic:blipFill>
                  <pic:spPr bwMode="auto">
                    <a:xfrm>
                      <a:off x="0" y="0"/>
                      <a:ext cx="5257800" cy="1566153"/>
                    </a:xfrm>
                    <a:prstGeom prst="rect">
                      <a:avLst/>
                    </a:prstGeom>
                    <a:noFill/>
                    <a:ln w="9525">
                      <a:noFill/>
                      <a:miter lim="800000"/>
                      <a:headEnd/>
                      <a:tailEnd/>
                    </a:ln>
                  </pic:spPr>
                </pic:pic>
              </a:graphicData>
            </a:graphic>
          </wp:inline>
        </w:drawing>
      </w:r>
    </w:p>
    <w:p w:rsidR="005B5AEF" w:rsidRPr="005B5AEF" w:rsidRDefault="00023609" w:rsidP="00690C61">
      <w:pPr>
        <w:jc w:val="both"/>
        <w:rPr>
          <w:b/>
          <w:sz w:val="24"/>
          <w:szCs w:val="24"/>
        </w:rPr>
      </w:pPr>
      <w:r>
        <w:rPr>
          <w:rFonts w:ascii="Times New Roman" w:hAnsi="Times New Roman" w:cs="Times New Roman"/>
          <w:sz w:val="24"/>
          <w:szCs w:val="24"/>
        </w:rPr>
        <w:t>Fig. 4.1</w:t>
      </w:r>
      <w:r w:rsidR="005B5AEF" w:rsidRPr="005B5AEF">
        <w:rPr>
          <w:rFonts w:ascii="Times New Roman" w:hAnsi="Times New Roman" w:cs="Times New Roman"/>
          <w:sz w:val="24"/>
          <w:szCs w:val="24"/>
        </w:rPr>
        <w:t xml:space="preserve">: The ac output voltage produced by the VSI of a standard ASD </w:t>
      </w:r>
    </w:p>
    <w:p w:rsidR="005B5AEF" w:rsidRPr="005B5AEF" w:rsidRDefault="005B5AEF" w:rsidP="00690C61">
      <w:pPr>
        <w:autoSpaceDE w:val="0"/>
        <w:autoSpaceDN w:val="0"/>
        <w:adjustRightInd w:val="0"/>
        <w:spacing w:after="0" w:line="240" w:lineRule="auto"/>
        <w:jc w:val="both"/>
        <w:rPr>
          <w:rFonts w:ascii="Times New Roman" w:hAnsi="Times New Roman" w:cs="Times New Roman"/>
          <w:sz w:val="24"/>
          <w:szCs w:val="24"/>
        </w:rPr>
      </w:pPr>
      <w:r w:rsidRPr="005B5AEF">
        <w:rPr>
          <w:rFonts w:ascii="Times New Roman" w:hAnsi="Times New Roman" w:cs="Times New Roman"/>
          <w:sz w:val="24"/>
          <w:szCs w:val="24"/>
        </w:rPr>
        <w:t xml:space="preserve">a) The electrical power conversion topology; </w:t>
      </w:r>
    </w:p>
    <w:p w:rsidR="005B5AEF" w:rsidRPr="005B5AEF" w:rsidRDefault="005B5AEF" w:rsidP="00690C61">
      <w:pPr>
        <w:autoSpaceDE w:val="0"/>
        <w:autoSpaceDN w:val="0"/>
        <w:adjustRightInd w:val="0"/>
        <w:spacing w:after="0" w:line="240" w:lineRule="auto"/>
        <w:jc w:val="both"/>
        <w:rPr>
          <w:rFonts w:ascii="Times New Roman" w:hAnsi="Times New Roman" w:cs="Times New Roman"/>
          <w:sz w:val="24"/>
          <w:szCs w:val="24"/>
        </w:rPr>
      </w:pPr>
      <w:r w:rsidRPr="005B5AEF">
        <w:rPr>
          <w:rFonts w:ascii="Times New Roman" w:hAnsi="Times New Roman" w:cs="Times New Roman"/>
          <w:sz w:val="24"/>
          <w:szCs w:val="24"/>
        </w:rPr>
        <w:t xml:space="preserve">b) The ideal input (ac mains) and output (load) waveforms; and </w:t>
      </w:r>
    </w:p>
    <w:p w:rsidR="005B5AEF" w:rsidRPr="00690C61" w:rsidRDefault="005B5AEF" w:rsidP="00690C61">
      <w:pPr>
        <w:jc w:val="both"/>
        <w:rPr>
          <w:b/>
          <w:sz w:val="24"/>
          <w:szCs w:val="24"/>
        </w:rPr>
      </w:pPr>
      <w:r w:rsidRPr="00690C61">
        <w:rPr>
          <w:rFonts w:ascii="Times New Roman" w:hAnsi="Times New Roman" w:cs="Times New Roman"/>
          <w:sz w:val="24"/>
          <w:szCs w:val="24"/>
        </w:rPr>
        <w:t>c) The actual input (ac mains) and output (load) waveforms.</w:t>
      </w:r>
    </w:p>
    <w:p w:rsidR="005B5AEF" w:rsidRPr="00690C61" w:rsidRDefault="005B5AEF">
      <w:pPr>
        <w:rPr>
          <w:rFonts w:ascii="Times New Roman" w:eastAsiaTheme="minorHAnsi" w:hAnsi="Times New Roman" w:cs="Times New Roman"/>
          <w:b/>
          <w:color w:val="000000"/>
          <w:sz w:val="24"/>
          <w:szCs w:val="24"/>
        </w:rPr>
      </w:pPr>
    </w:p>
    <w:p w:rsidR="005B5AEF" w:rsidRDefault="005B5AEF">
      <w:pPr>
        <w:rPr>
          <w:rFonts w:ascii="Times New Roman" w:eastAsiaTheme="minorHAnsi" w:hAnsi="Times New Roman" w:cs="Times New Roman"/>
          <w:b/>
          <w:color w:val="000000"/>
          <w:sz w:val="28"/>
          <w:szCs w:val="28"/>
        </w:rPr>
      </w:pPr>
      <w:r>
        <w:rPr>
          <w:rFonts w:ascii="Times New Roman" w:eastAsiaTheme="minorHAnsi" w:hAnsi="Times New Roman" w:cs="Times New Roman"/>
          <w:b/>
          <w:color w:val="000000"/>
          <w:sz w:val="28"/>
          <w:szCs w:val="28"/>
        </w:rPr>
        <w:br w:type="page"/>
      </w:r>
    </w:p>
    <w:p w:rsidR="00690C61" w:rsidRPr="00690C61" w:rsidRDefault="00690C61" w:rsidP="00690C61">
      <w:pPr>
        <w:autoSpaceDE w:val="0"/>
        <w:autoSpaceDN w:val="0"/>
        <w:adjustRightInd w:val="0"/>
        <w:spacing w:after="0" w:line="240" w:lineRule="auto"/>
        <w:rPr>
          <w:rFonts w:ascii="Times New Roman" w:hAnsi="Times New Roman" w:cs="Times New Roman"/>
          <w:color w:val="000000"/>
          <w:sz w:val="24"/>
          <w:szCs w:val="24"/>
        </w:rPr>
      </w:pPr>
    </w:p>
    <w:p w:rsidR="005B5AEF" w:rsidRDefault="00690C61" w:rsidP="00690C61">
      <w:pPr>
        <w:rPr>
          <w:rFonts w:ascii="Times New Roman" w:hAnsi="Times New Roman" w:cs="Times New Roman"/>
          <w:b/>
          <w:bCs/>
          <w:sz w:val="26"/>
          <w:szCs w:val="26"/>
        </w:rPr>
      </w:pPr>
      <w:r w:rsidRPr="00690C61">
        <w:rPr>
          <w:rFonts w:ascii="Times New Roman" w:hAnsi="Times New Roman" w:cs="Times New Roman"/>
          <w:b/>
          <w:bCs/>
          <w:sz w:val="26"/>
          <w:szCs w:val="26"/>
        </w:rPr>
        <w:t>Three Phase Voltage Source Inverters</w:t>
      </w:r>
    </w:p>
    <w:p w:rsidR="00690C61" w:rsidRPr="00690C61" w:rsidRDefault="00690C61" w:rsidP="00690C61">
      <w:pPr>
        <w:autoSpaceDE w:val="0"/>
        <w:autoSpaceDN w:val="0"/>
        <w:adjustRightInd w:val="0"/>
        <w:spacing w:after="0" w:line="240" w:lineRule="auto"/>
        <w:rPr>
          <w:rFonts w:ascii="Times New Roman" w:hAnsi="Times New Roman" w:cs="Times New Roman"/>
          <w:color w:val="000000"/>
          <w:sz w:val="24"/>
          <w:szCs w:val="24"/>
        </w:rPr>
      </w:pPr>
    </w:p>
    <w:p w:rsidR="00690C61" w:rsidRPr="00690C61" w:rsidRDefault="00690C61" w:rsidP="00690C61">
      <w:pPr>
        <w:autoSpaceDE w:val="0"/>
        <w:autoSpaceDN w:val="0"/>
        <w:adjustRightInd w:val="0"/>
        <w:spacing w:after="0" w:line="240" w:lineRule="auto"/>
        <w:jc w:val="both"/>
        <w:rPr>
          <w:rFonts w:ascii="Times New Roman" w:hAnsi="Times New Roman" w:cs="Times New Roman"/>
          <w:sz w:val="23"/>
          <w:szCs w:val="23"/>
        </w:rPr>
      </w:pPr>
      <w:r w:rsidRPr="00690C61">
        <w:rPr>
          <w:rFonts w:ascii="Times New Roman" w:hAnsi="Times New Roman" w:cs="Times New Roman"/>
          <w:sz w:val="23"/>
          <w:szCs w:val="23"/>
        </w:rPr>
        <w:t xml:space="preserve">Single-phase VSIs cover low-range power applications and three-phase VSIs cover the medium- to high-power applications. The main purpose of these topologies is to provide a three-phase voltage source, where the amplitude, phase, and frequency of the voltages should always be controllable. Although most of the applications require sinusoidal voltage waveforms (e.g., ASDs, UPSs, FACTS, VAR compensators), arbitrary voltages are also required in some emerging applications (e.g., active filters, voltage compensators). </w:t>
      </w:r>
    </w:p>
    <w:p w:rsidR="00690C61" w:rsidRDefault="00690C61" w:rsidP="00690C61">
      <w:pPr>
        <w:jc w:val="both"/>
        <w:rPr>
          <w:rFonts w:ascii="Times New Roman" w:eastAsiaTheme="minorHAnsi" w:hAnsi="Times New Roman" w:cs="Times New Roman"/>
          <w:b/>
          <w:color w:val="000000"/>
          <w:sz w:val="28"/>
          <w:szCs w:val="28"/>
        </w:rPr>
      </w:pPr>
      <w:r w:rsidRPr="00690C61">
        <w:rPr>
          <w:rFonts w:ascii="Times New Roman" w:hAnsi="Times New Roman" w:cs="Times New Roman"/>
          <w:sz w:val="23"/>
          <w:szCs w:val="23"/>
        </w:rPr>
        <w:t xml:space="preserve">The standard three-phase VSI topology </w:t>
      </w:r>
      <w:r w:rsidR="00023609">
        <w:rPr>
          <w:rFonts w:ascii="Times New Roman" w:hAnsi="Times New Roman" w:cs="Times New Roman"/>
          <w:sz w:val="23"/>
          <w:szCs w:val="23"/>
        </w:rPr>
        <w:t>is shown in Fig. 4.2 and the e</w:t>
      </w:r>
      <w:r w:rsidRPr="00690C61">
        <w:rPr>
          <w:rFonts w:ascii="Times New Roman" w:hAnsi="Times New Roman" w:cs="Times New Roman"/>
          <w:sz w:val="23"/>
          <w:szCs w:val="23"/>
        </w:rPr>
        <w:t xml:space="preserve"> valid sw</w:t>
      </w:r>
      <w:r w:rsidR="00023609">
        <w:rPr>
          <w:rFonts w:ascii="Times New Roman" w:hAnsi="Times New Roman" w:cs="Times New Roman"/>
          <w:sz w:val="23"/>
          <w:szCs w:val="23"/>
        </w:rPr>
        <w:t>itch states are given in fig 4.3</w:t>
      </w:r>
      <w:r w:rsidRPr="00690C61">
        <w:rPr>
          <w:rFonts w:ascii="Times New Roman" w:hAnsi="Times New Roman" w:cs="Times New Roman"/>
          <w:sz w:val="23"/>
          <w:szCs w:val="23"/>
        </w:rPr>
        <w:t xml:space="preserve">. As in single-phase VSIs, the switches of any leg of the inverter (S1 and S4, S3 and S6, or S5 and S2) cannot be switched on simultaneously because this would result in a short circuit across the dc link voltage supply. Similarly, in order to avoid undefined states in the VSI, and thus undefined ac output line voltages, the switches of any leg of the inverter cannot be switched off simultaneously as this will result in voltages that will depend upon the respective line current polarity. In order to generate a given voltage waveform, the inverter moves from one state to another. Thus the resulting ac output line voltages consist of discrete values of voltages that are </w:t>
      </w:r>
      <w:r w:rsidR="00023609" w:rsidRPr="00690C61">
        <w:rPr>
          <w:rFonts w:ascii="Times New Roman" w:hAnsi="Times New Roman" w:cs="Times New Roman"/>
          <w:sz w:val="23"/>
          <w:szCs w:val="23"/>
        </w:rPr>
        <w:t>Vi,</w:t>
      </w:r>
      <w:r w:rsidRPr="00690C61">
        <w:rPr>
          <w:rFonts w:ascii="Times New Roman" w:hAnsi="Times New Roman" w:cs="Times New Roman"/>
          <w:sz w:val="23"/>
          <w:szCs w:val="23"/>
        </w:rPr>
        <w:t xml:space="preserve"> 0, and -Vi for the topology shown in Fig. 4</w:t>
      </w:r>
      <w:r w:rsidR="00023609">
        <w:rPr>
          <w:rFonts w:ascii="Times New Roman" w:hAnsi="Times New Roman" w:cs="Times New Roman"/>
          <w:sz w:val="23"/>
          <w:szCs w:val="23"/>
        </w:rPr>
        <w:t>.2</w:t>
      </w:r>
      <w:r w:rsidRPr="00690C61">
        <w:rPr>
          <w:rFonts w:ascii="Times New Roman" w:hAnsi="Times New Roman" w:cs="Times New Roman"/>
          <w:sz w:val="23"/>
          <w:szCs w:val="23"/>
        </w:rPr>
        <w:t>. The selection of the states in order to generate the given waveform is done by the modulating technique that should ensure the use of only the valid states.</w:t>
      </w:r>
    </w:p>
    <w:p w:rsidR="005B5AEF" w:rsidRDefault="005B5AEF">
      <w:pPr>
        <w:rPr>
          <w:rFonts w:ascii="Times New Roman" w:eastAsiaTheme="minorHAnsi" w:hAnsi="Times New Roman" w:cs="Times New Roman"/>
          <w:b/>
          <w:color w:val="000000"/>
          <w:sz w:val="28"/>
          <w:szCs w:val="28"/>
        </w:rPr>
      </w:pPr>
      <w:r>
        <w:rPr>
          <w:rFonts w:ascii="Times New Roman" w:eastAsiaTheme="minorHAnsi" w:hAnsi="Times New Roman" w:cs="Times New Roman"/>
          <w:b/>
          <w:color w:val="000000"/>
          <w:sz w:val="28"/>
          <w:szCs w:val="28"/>
        </w:rPr>
        <w:br w:type="page"/>
      </w:r>
      <w:r w:rsidR="00690C61">
        <w:rPr>
          <w:rFonts w:ascii="Times New Roman" w:eastAsiaTheme="minorHAnsi" w:hAnsi="Times New Roman" w:cs="Times New Roman"/>
          <w:b/>
          <w:noProof/>
          <w:color w:val="000000"/>
          <w:sz w:val="28"/>
          <w:szCs w:val="28"/>
        </w:rPr>
        <w:lastRenderedPageBreak/>
        <w:drawing>
          <wp:inline distT="0" distB="0" distL="0" distR="0">
            <wp:extent cx="5257800" cy="3601113"/>
            <wp:effectExtent l="19050" t="0" r="0" b="0"/>
            <wp:docPr id="47" name="Picture 24" descr="C:\Documents and Settings\Nakul\Desktop\3phvsi.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Documents and Settings\Nakul\Desktop\3phvsi.bmp"/>
                    <pic:cNvPicPr>
                      <a:picLocks noChangeAspect="1" noChangeArrowheads="1"/>
                    </pic:cNvPicPr>
                  </pic:nvPicPr>
                  <pic:blipFill>
                    <a:blip r:embed="rId15"/>
                    <a:srcRect/>
                    <a:stretch>
                      <a:fillRect/>
                    </a:stretch>
                  </pic:blipFill>
                  <pic:spPr bwMode="auto">
                    <a:xfrm>
                      <a:off x="0" y="0"/>
                      <a:ext cx="5257800" cy="3601113"/>
                    </a:xfrm>
                    <a:prstGeom prst="rect">
                      <a:avLst/>
                    </a:prstGeom>
                    <a:noFill/>
                    <a:ln w="9525">
                      <a:noFill/>
                      <a:miter lim="800000"/>
                      <a:headEnd/>
                      <a:tailEnd/>
                    </a:ln>
                  </pic:spPr>
                </pic:pic>
              </a:graphicData>
            </a:graphic>
          </wp:inline>
        </w:drawing>
      </w:r>
    </w:p>
    <w:p w:rsidR="00690C61" w:rsidRPr="00690C61" w:rsidRDefault="00690C61" w:rsidP="00690C61">
      <w:pPr>
        <w:autoSpaceDE w:val="0"/>
        <w:autoSpaceDN w:val="0"/>
        <w:adjustRightInd w:val="0"/>
        <w:spacing w:after="0" w:line="240" w:lineRule="auto"/>
        <w:rPr>
          <w:rFonts w:ascii="Times New Roman" w:hAnsi="Times New Roman" w:cs="Times New Roman"/>
          <w:color w:val="000000"/>
          <w:sz w:val="24"/>
          <w:szCs w:val="24"/>
        </w:rPr>
      </w:pPr>
    </w:p>
    <w:p w:rsidR="00690C61" w:rsidRDefault="00690C61" w:rsidP="00690C61">
      <w:pPr>
        <w:jc w:val="center"/>
        <w:rPr>
          <w:rFonts w:ascii="Times New Roman" w:hAnsi="Times New Roman" w:cs="Times New Roman"/>
        </w:rPr>
      </w:pPr>
      <w:r w:rsidRPr="00690C61">
        <w:rPr>
          <w:rFonts w:ascii="Times New Roman" w:hAnsi="Times New Roman" w:cs="Times New Roman"/>
        </w:rPr>
        <w:t>Fig. 4</w:t>
      </w:r>
      <w:r w:rsidR="00023609">
        <w:rPr>
          <w:rFonts w:ascii="Times New Roman" w:hAnsi="Times New Roman" w:cs="Times New Roman"/>
        </w:rPr>
        <w:t>.2</w:t>
      </w:r>
      <w:r w:rsidRPr="00690C61">
        <w:rPr>
          <w:rFonts w:ascii="Times New Roman" w:hAnsi="Times New Roman" w:cs="Times New Roman"/>
        </w:rPr>
        <w:t>: Three-phase VSI topology.</w:t>
      </w:r>
    </w:p>
    <w:p w:rsidR="00690C61" w:rsidRPr="00690C61" w:rsidRDefault="00690C61" w:rsidP="00690C61">
      <w:pPr>
        <w:pStyle w:val="Default"/>
        <w:rPr>
          <w:rFonts w:eastAsiaTheme="minorEastAsia"/>
          <w:sz w:val="24"/>
          <w:szCs w:val="24"/>
        </w:rPr>
      </w:pPr>
      <w:r w:rsidRPr="00690C61">
        <w:rPr>
          <w:b/>
          <w:noProof/>
          <w:sz w:val="28"/>
          <w:szCs w:val="28"/>
        </w:rPr>
        <w:drawing>
          <wp:inline distT="0" distB="0" distL="0" distR="0">
            <wp:extent cx="4886325" cy="3076575"/>
            <wp:effectExtent l="19050" t="0" r="9525" b="0"/>
            <wp:docPr id="49" name="Picture 3" descr="20"/>
            <wp:cNvGraphicFramePr/>
            <a:graphic xmlns:a="http://schemas.openxmlformats.org/drawingml/2006/main">
              <a:graphicData uri="http://schemas.openxmlformats.org/drawingml/2006/picture">
                <pic:pic xmlns:pic="http://schemas.openxmlformats.org/drawingml/2006/picture">
                  <pic:nvPicPr>
                    <pic:cNvPr id="76806" name="Picture 6" descr="20"/>
                    <pic:cNvPicPr>
                      <a:picLocks noChangeAspect="1" noChangeArrowheads="1"/>
                    </pic:cNvPicPr>
                  </pic:nvPicPr>
                  <pic:blipFill>
                    <a:blip r:embed="rId16"/>
                    <a:srcRect/>
                    <a:stretch>
                      <a:fillRect/>
                    </a:stretch>
                  </pic:blipFill>
                  <pic:spPr bwMode="auto">
                    <a:xfrm>
                      <a:off x="0" y="0"/>
                      <a:ext cx="4883369" cy="3074714"/>
                    </a:xfrm>
                    <a:prstGeom prst="rect">
                      <a:avLst/>
                    </a:prstGeom>
                    <a:noFill/>
                  </pic:spPr>
                </pic:pic>
              </a:graphicData>
            </a:graphic>
          </wp:inline>
        </w:drawing>
      </w:r>
      <w:r w:rsidRPr="00690C61">
        <w:t xml:space="preserve"> </w:t>
      </w:r>
    </w:p>
    <w:p w:rsidR="00C126D9" w:rsidRDefault="00C126D9" w:rsidP="00690C61">
      <w:pPr>
        <w:jc w:val="center"/>
        <w:rPr>
          <w:rFonts w:ascii="Times New Roman" w:hAnsi="Times New Roman" w:cs="Times New Roman"/>
        </w:rPr>
      </w:pPr>
    </w:p>
    <w:p w:rsidR="00690C61" w:rsidRDefault="00023609" w:rsidP="00023609">
      <w:pPr>
        <w:jc w:val="center"/>
        <w:rPr>
          <w:rFonts w:ascii="Times New Roman" w:eastAsiaTheme="minorHAnsi" w:hAnsi="Times New Roman" w:cs="Times New Roman"/>
          <w:b/>
          <w:color w:val="000000"/>
          <w:sz w:val="28"/>
          <w:szCs w:val="28"/>
        </w:rPr>
      </w:pPr>
      <w:r>
        <w:rPr>
          <w:rFonts w:ascii="Times New Roman" w:hAnsi="Times New Roman" w:cs="Times New Roman"/>
        </w:rPr>
        <w:t>Fig 4.3: Valid</w:t>
      </w:r>
      <w:r w:rsidR="00690C61" w:rsidRPr="00690C61">
        <w:rPr>
          <w:rFonts w:ascii="Times New Roman" w:hAnsi="Times New Roman" w:cs="Times New Roman"/>
        </w:rPr>
        <w:t xml:space="preserve"> switch states for a three-phase VSI</w:t>
      </w:r>
    </w:p>
    <w:p w:rsidR="00BB1835" w:rsidRDefault="00690C61" w:rsidP="00023609">
      <w:pPr>
        <w:pStyle w:val="Default"/>
        <w:ind w:left="720"/>
        <w:jc w:val="center"/>
        <w:rPr>
          <w:b/>
          <w:bCs/>
          <w:sz w:val="28"/>
          <w:szCs w:val="28"/>
        </w:rPr>
      </w:pPr>
      <w:r>
        <w:rPr>
          <w:b/>
          <w:sz w:val="28"/>
          <w:szCs w:val="28"/>
        </w:rPr>
        <w:br w:type="page"/>
      </w:r>
      <w:r w:rsidR="00023609">
        <w:rPr>
          <w:b/>
          <w:sz w:val="28"/>
          <w:szCs w:val="28"/>
        </w:rPr>
        <w:lastRenderedPageBreak/>
        <w:t>5.</w:t>
      </w:r>
      <w:r w:rsidR="00023609">
        <w:rPr>
          <w:b/>
          <w:bCs/>
          <w:sz w:val="28"/>
          <w:szCs w:val="28"/>
        </w:rPr>
        <w:t xml:space="preserve"> PULSE WIDTH MODULATION IN INVERTERS</w:t>
      </w:r>
    </w:p>
    <w:p w:rsidR="00023609" w:rsidRPr="00C126D9" w:rsidRDefault="00023609" w:rsidP="00023609">
      <w:pPr>
        <w:pStyle w:val="Default"/>
        <w:ind w:left="720"/>
        <w:jc w:val="center"/>
        <w:rPr>
          <w:b/>
          <w:sz w:val="28"/>
          <w:szCs w:val="28"/>
        </w:rPr>
      </w:pPr>
    </w:p>
    <w:p w:rsidR="00426DEB" w:rsidRDefault="00023609" w:rsidP="00426DEB">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4"/>
          <w:szCs w:val="24"/>
        </w:rPr>
        <w:t xml:space="preserve">5.1 </w:t>
      </w:r>
      <w:r w:rsidR="00426DEB" w:rsidRPr="00426DEB">
        <w:rPr>
          <w:rFonts w:ascii="Times New Roman" w:hAnsi="Times New Roman" w:cs="Times New Roman"/>
          <w:b/>
          <w:sz w:val="24"/>
          <w:szCs w:val="24"/>
        </w:rPr>
        <w:t>I</w:t>
      </w:r>
      <w:r>
        <w:rPr>
          <w:rFonts w:ascii="Times New Roman" w:hAnsi="Times New Roman" w:cs="Times New Roman"/>
          <w:b/>
          <w:sz w:val="24"/>
          <w:szCs w:val="24"/>
        </w:rPr>
        <w:t>NTRODUCTION</w:t>
      </w:r>
    </w:p>
    <w:p w:rsidR="00426DEB" w:rsidRDefault="00426DEB" w:rsidP="00426DEB">
      <w:pPr>
        <w:autoSpaceDE w:val="0"/>
        <w:autoSpaceDN w:val="0"/>
        <w:adjustRightInd w:val="0"/>
        <w:spacing w:after="0" w:line="240" w:lineRule="auto"/>
        <w:rPr>
          <w:rFonts w:ascii="Times New Roman" w:hAnsi="Times New Roman" w:cs="Times New Roman"/>
          <w:b/>
          <w:sz w:val="28"/>
          <w:szCs w:val="28"/>
        </w:rPr>
      </w:pPr>
    </w:p>
    <w:p w:rsidR="00426DEB" w:rsidRDefault="00426DEB" w:rsidP="00426DEB">
      <w:pPr>
        <w:autoSpaceDE w:val="0"/>
        <w:autoSpaceDN w:val="0"/>
        <w:adjustRightInd w:val="0"/>
        <w:spacing w:after="0" w:line="240" w:lineRule="auto"/>
        <w:jc w:val="both"/>
        <w:rPr>
          <w:rStyle w:val="apple-style-span"/>
          <w:rFonts w:ascii="Times New Roman" w:hAnsi="Times New Roman" w:cs="Times New Roman"/>
          <w:color w:val="000000"/>
          <w:sz w:val="24"/>
          <w:szCs w:val="24"/>
        </w:rPr>
      </w:pPr>
      <w:r w:rsidRPr="00426DEB">
        <w:rPr>
          <w:rStyle w:val="apple-style-span"/>
          <w:rFonts w:ascii="Times New Roman" w:hAnsi="Times New Roman" w:cs="Times New Roman"/>
          <w:b/>
          <w:bCs/>
          <w:color w:val="000000"/>
          <w:sz w:val="24"/>
          <w:szCs w:val="24"/>
        </w:rPr>
        <w:t>Pulse-width modulation</w:t>
      </w:r>
      <w:r w:rsidRPr="00426DEB">
        <w:rPr>
          <w:rStyle w:val="apple-converted-space"/>
          <w:rFonts w:ascii="Times New Roman" w:hAnsi="Times New Roman" w:cs="Times New Roman"/>
          <w:color w:val="000000"/>
          <w:sz w:val="24"/>
          <w:szCs w:val="24"/>
        </w:rPr>
        <w:t> </w:t>
      </w:r>
      <w:r w:rsidRPr="00426DEB">
        <w:rPr>
          <w:rStyle w:val="apple-style-span"/>
          <w:rFonts w:ascii="Times New Roman" w:hAnsi="Times New Roman" w:cs="Times New Roman"/>
          <w:color w:val="000000"/>
          <w:sz w:val="24"/>
          <w:szCs w:val="24"/>
        </w:rPr>
        <w:t>(</w:t>
      </w:r>
      <w:r w:rsidRPr="00426DEB">
        <w:rPr>
          <w:rStyle w:val="apple-style-span"/>
          <w:rFonts w:ascii="Times New Roman" w:hAnsi="Times New Roman" w:cs="Times New Roman"/>
          <w:b/>
          <w:bCs/>
          <w:color w:val="000000"/>
          <w:sz w:val="24"/>
          <w:szCs w:val="24"/>
        </w:rPr>
        <w:t>PWM</w:t>
      </w:r>
      <w:r w:rsidRPr="00426DEB">
        <w:rPr>
          <w:rStyle w:val="apple-style-span"/>
          <w:rFonts w:ascii="Times New Roman" w:hAnsi="Times New Roman" w:cs="Times New Roman"/>
          <w:color w:val="000000"/>
          <w:sz w:val="24"/>
          <w:szCs w:val="24"/>
        </w:rPr>
        <w:t>) is a very efficient way of providing intermediate amounts of electrical power between fully on and fully off. A simple power switch with a typical power source provides full power only when switched on. PWM is a comparatively recent technique, made practical by modern electronic power switches.</w:t>
      </w:r>
      <w:r w:rsidRPr="00426DEB">
        <w:rPr>
          <w:rFonts w:ascii="Times New Roman" w:hAnsi="Times New Roman" w:cs="Times New Roman"/>
          <w:color w:val="000000"/>
          <w:sz w:val="24"/>
          <w:szCs w:val="24"/>
        </w:rPr>
        <w:t xml:space="preserve"> </w:t>
      </w:r>
      <w:r w:rsidRPr="00426DEB">
        <w:rPr>
          <w:rStyle w:val="apple-style-span"/>
          <w:rFonts w:ascii="Times New Roman" w:hAnsi="Times New Roman" w:cs="Times New Roman"/>
          <w:color w:val="000000"/>
          <w:sz w:val="24"/>
          <w:szCs w:val="24"/>
        </w:rPr>
        <w:t>PWM can be used to reduce the total amount of power delivered to a load without losses normally incurred when a power source is limited by resistive means. This is because the average power delivered is proportional to the modulation duty cycle. With a sufficiently high</w:t>
      </w:r>
      <w:r w:rsidRPr="00426DEB">
        <w:rPr>
          <w:rStyle w:val="apple-converted-space"/>
          <w:rFonts w:ascii="Times New Roman" w:hAnsi="Times New Roman" w:cs="Times New Roman"/>
          <w:color w:val="000000"/>
          <w:sz w:val="24"/>
          <w:szCs w:val="24"/>
        </w:rPr>
        <w:t> </w:t>
      </w:r>
      <w:r w:rsidRPr="00426DEB">
        <w:rPr>
          <w:rStyle w:val="apple-style-span"/>
          <w:rFonts w:ascii="Times New Roman" w:hAnsi="Times New Roman" w:cs="Times New Roman"/>
          <w:color w:val="000000"/>
          <w:sz w:val="24"/>
          <w:szCs w:val="24"/>
        </w:rPr>
        <w:t>modulation rate, passive</w:t>
      </w:r>
      <w:r w:rsidRPr="00426DEB">
        <w:rPr>
          <w:rStyle w:val="apple-converted-space"/>
          <w:rFonts w:ascii="Times New Roman" w:hAnsi="Times New Roman" w:cs="Times New Roman"/>
          <w:color w:val="000000"/>
          <w:sz w:val="24"/>
          <w:szCs w:val="24"/>
        </w:rPr>
        <w:t> </w:t>
      </w:r>
      <w:r w:rsidRPr="00426DEB">
        <w:rPr>
          <w:rStyle w:val="apple-style-span"/>
          <w:rFonts w:ascii="Times New Roman" w:hAnsi="Times New Roman" w:cs="Times New Roman"/>
          <w:color w:val="000000"/>
          <w:sz w:val="24"/>
          <w:szCs w:val="24"/>
        </w:rPr>
        <w:t>electronic filters</w:t>
      </w:r>
      <w:r w:rsidRPr="00426DEB">
        <w:rPr>
          <w:rStyle w:val="apple-converted-space"/>
          <w:rFonts w:ascii="Times New Roman" w:hAnsi="Times New Roman" w:cs="Times New Roman"/>
          <w:color w:val="000000"/>
          <w:sz w:val="24"/>
          <w:szCs w:val="24"/>
        </w:rPr>
        <w:t> </w:t>
      </w:r>
      <w:r w:rsidRPr="00426DEB">
        <w:rPr>
          <w:rStyle w:val="apple-style-span"/>
          <w:rFonts w:ascii="Times New Roman" w:hAnsi="Times New Roman" w:cs="Times New Roman"/>
          <w:color w:val="000000"/>
          <w:sz w:val="24"/>
          <w:szCs w:val="24"/>
        </w:rPr>
        <w:t>can be used to smooth the pulse train and recover an average analog waveform.</w:t>
      </w:r>
    </w:p>
    <w:p w:rsidR="00426DEB" w:rsidRDefault="00426DEB" w:rsidP="00426DEB">
      <w:pPr>
        <w:autoSpaceDE w:val="0"/>
        <w:autoSpaceDN w:val="0"/>
        <w:adjustRightInd w:val="0"/>
        <w:spacing w:after="0" w:line="240" w:lineRule="auto"/>
        <w:jc w:val="both"/>
        <w:rPr>
          <w:rStyle w:val="apple-style-span"/>
          <w:rFonts w:ascii="Times New Roman" w:hAnsi="Times New Roman" w:cs="Times New Roman"/>
          <w:color w:val="000000"/>
          <w:sz w:val="24"/>
          <w:szCs w:val="24"/>
        </w:rPr>
      </w:pPr>
    </w:p>
    <w:p w:rsidR="000E72B9" w:rsidRDefault="00023609" w:rsidP="00426DEB">
      <w:pPr>
        <w:pStyle w:val="NoSpacing"/>
        <w:rPr>
          <w:rFonts w:ascii="Times New Roman" w:hAnsi="Times New Roman" w:cs="Times New Roman"/>
          <w:b/>
          <w:sz w:val="24"/>
          <w:szCs w:val="24"/>
        </w:rPr>
      </w:pPr>
      <w:r>
        <w:rPr>
          <w:rFonts w:ascii="Times New Roman" w:hAnsi="Times New Roman" w:cs="Times New Roman"/>
          <w:b/>
          <w:sz w:val="24"/>
          <w:szCs w:val="24"/>
        </w:rPr>
        <w:t>5.2 OBJECTIVE OF PWM</w:t>
      </w:r>
    </w:p>
    <w:p w:rsidR="00426DEB" w:rsidRPr="00426DEB" w:rsidRDefault="00426DEB" w:rsidP="00426DEB">
      <w:pPr>
        <w:pStyle w:val="NoSpacing"/>
        <w:rPr>
          <w:rFonts w:ascii="Times New Roman" w:hAnsi="Times New Roman" w:cs="Times New Roman"/>
          <w:b/>
          <w:sz w:val="24"/>
          <w:szCs w:val="24"/>
        </w:rPr>
      </w:pPr>
    </w:p>
    <w:p w:rsidR="000E72B9" w:rsidRPr="00C66DE9" w:rsidRDefault="0033608B" w:rsidP="00023609">
      <w:pPr>
        <w:rPr>
          <w:rFonts w:ascii="Times New Roman" w:hAnsi="Times New Roman" w:cs="Times New Roman"/>
          <w:sz w:val="24"/>
          <w:szCs w:val="24"/>
        </w:rPr>
      </w:pPr>
      <w:r w:rsidRPr="00C66DE9">
        <w:rPr>
          <w:rFonts w:ascii="Times New Roman" w:hAnsi="Times New Roman" w:cs="Times New Roman"/>
          <w:bCs/>
          <w:sz w:val="24"/>
          <w:szCs w:val="24"/>
        </w:rPr>
        <w:t>Control of inverter output voltage</w:t>
      </w:r>
      <w:r w:rsidRPr="00C66DE9">
        <w:rPr>
          <w:rFonts w:ascii="Times New Roman" w:hAnsi="Times New Roman" w:cs="Times New Roman"/>
          <w:bCs/>
          <w:sz w:val="24"/>
          <w:szCs w:val="24"/>
          <w:vertAlign w:val="subscript"/>
        </w:rPr>
        <w:t xml:space="preserve"> </w:t>
      </w:r>
    </w:p>
    <w:p w:rsidR="000E72B9" w:rsidRPr="00C66DE9" w:rsidRDefault="0033608B" w:rsidP="00570559">
      <w:pPr>
        <w:numPr>
          <w:ilvl w:val="0"/>
          <w:numId w:val="3"/>
        </w:numPr>
        <w:rPr>
          <w:rFonts w:ascii="Times New Roman" w:hAnsi="Times New Roman" w:cs="Times New Roman"/>
          <w:sz w:val="24"/>
          <w:szCs w:val="24"/>
        </w:rPr>
      </w:pPr>
      <w:r w:rsidRPr="00C66DE9">
        <w:rPr>
          <w:rFonts w:ascii="Times New Roman" w:hAnsi="Times New Roman" w:cs="Times New Roman"/>
          <w:bCs/>
          <w:sz w:val="24"/>
          <w:szCs w:val="24"/>
        </w:rPr>
        <w:t>Reduction of harmonics</w:t>
      </w:r>
      <w:r w:rsidRPr="00C66DE9">
        <w:rPr>
          <w:rFonts w:ascii="Times New Roman" w:hAnsi="Times New Roman" w:cs="Times New Roman"/>
          <w:bCs/>
          <w:sz w:val="24"/>
          <w:szCs w:val="24"/>
          <w:vertAlign w:val="subscript"/>
        </w:rPr>
        <w:t xml:space="preserve"> </w:t>
      </w:r>
    </w:p>
    <w:p w:rsidR="000E72B9" w:rsidRPr="00C66DE9" w:rsidRDefault="0033608B" w:rsidP="00570559">
      <w:pPr>
        <w:numPr>
          <w:ilvl w:val="0"/>
          <w:numId w:val="3"/>
        </w:numPr>
        <w:rPr>
          <w:rFonts w:ascii="Times New Roman" w:hAnsi="Times New Roman" w:cs="Times New Roman"/>
          <w:sz w:val="24"/>
          <w:szCs w:val="24"/>
        </w:rPr>
      </w:pPr>
      <w:r w:rsidRPr="00C66DE9">
        <w:rPr>
          <w:rFonts w:ascii="Times New Roman" w:hAnsi="Times New Roman" w:cs="Times New Roman"/>
          <w:bCs/>
          <w:sz w:val="24"/>
          <w:szCs w:val="24"/>
        </w:rPr>
        <w:t xml:space="preserve">Disadvantages of PWM </w:t>
      </w:r>
    </w:p>
    <w:p w:rsidR="000E72B9" w:rsidRPr="00C66DE9" w:rsidRDefault="0033608B" w:rsidP="00570559">
      <w:pPr>
        <w:numPr>
          <w:ilvl w:val="0"/>
          <w:numId w:val="3"/>
        </w:numPr>
        <w:rPr>
          <w:rFonts w:ascii="Times New Roman" w:hAnsi="Times New Roman" w:cs="Times New Roman"/>
          <w:sz w:val="24"/>
          <w:szCs w:val="24"/>
        </w:rPr>
      </w:pPr>
      <w:r w:rsidRPr="00C66DE9">
        <w:rPr>
          <w:rFonts w:ascii="Times New Roman" w:hAnsi="Times New Roman" w:cs="Times New Roman"/>
          <w:bCs/>
          <w:sz w:val="24"/>
          <w:szCs w:val="24"/>
        </w:rPr>
        <w:t>Increase of switching losses due to high PWM frequency</w:t>
      </w:r>
      <w:r w:rsidRPr="00C66DE9">
        <w:rPr>
          <w:rFonts w:ascii="Times New Roman" w:hAnsi="Times New Roman" w:cs="Times New Roman"/>
          <w:bCs/>
          <w:sz w:val="24"/>
          <w:szCs w:val="24"/>
          <w:vertAlign w:val="subscript"/>
        </w:rPr>
        <w:t xml:space="preserve"> </w:t>
      </w:r>
    </w:p>
    <w:p w:rsidR="000E72B9" w:rsidRPr="00C66DE9" w:rsidRDefault="0033608B" w:rsidP="00570559">
      <w:pPr>
        <w:numPr>
          <w:ilvl w:val="0"/>
          <w:numId w:val="3"/>
        </w:numPr>
        <w:rPr>
          <w:rFonts w:ascii="Times New Roman" w:hAnsi="Times New Roman" w:cs="Times New Roman"/>
          <w:sz w:val="24"/>
          <w:szCs w:val="24"/>
        </w:rPr>
      </w:pPr>
      <w:r w:rsidRPr="00C66DE9">
        <w:rPr>
          <w:rFonts w:ascii="Times New Roman" w:hAnsi="Times New Roman" w:cs="Times New Roman"/>
          <w:bCs/>
          <w:sz w:val="24"/>
          <w:szCs w:val="24"/>
        </w:rPr>
        <w:t>Reduction of available voltage</w:t>
      </w:r>
      <w:r w:rsidRPr="00C66DE9">
        <w:rPr>
          <w:rFonts w:ascii="Times New Roman" w:hAnsi="Times New Roman" w:cs="Times New Roman"/>
          <w:bCs/>
          <w:sz w:val="24"/>
          <w:szCs w:val="24"/>
          <w:vertAlign w:val="subscript"/>
        </w:rPr>
        <w:t xml:space="preserve"> </w:t>
      </w:r>
    </w:p>
    <w:p w:rsidR="000E72B9" w:rsidRPr="00C66DE9" w:rsidRDefault="0033608B" w:rsidP="00570559">
      <w:pPr>
        <w:numPr>
          <w:ilvl w:val="0"/>
          <w:numId w:val="3"/>
        </w:numPr>
        <w:rPr>
          <w:rFonts w:ascii="Times New Roman" w:hAnsi="Times New Roman" w:cs="Times New Roman"/>
          <w:sz w:val="24"/>
          <w:szCs w:val="24"/>
        </w:rPr>
      </w:pPr>
      <w:r w:rsidRPr="00C66DE9">
        <w:rPr>
          <w:rFonts w:ascii="Times New Roman" w:hAnsi="Times New Roman" w:cs="Times New Roman"/>
          <w:bCs/>
          <w:sz w:val="24"/>
          <w:szCs w:val="24"/>
        </w:rPr>
        <w:t>EMI problems due to high-order harmonics</w:t>
      </w:r>
      <w:r w:rsidRPr="00C66DE9">
        <w:rPr>
          <w:rFonts w:ascii="Times New Roman" w:hAnsi="Times New Roman" w:cs="Times New Roman"/>
          <w:bCs/>
          <w:sz w:val="24"/>
          <w:szCs w:val="24"/>
          <w:vertAlign w:val="subscript"/>
        </w:rPr>
        <w:t xml:space="preserve"> </w:t>
      </w:r>
    </w:p>
    <w:p w:rsidR="00C4090A" w:rsidRDefault="00023609" w:rsidP="00C4090A">
      <w:pPr>
        <w:pStyle w:val="NoSpacing"/>
        <w:jc w:val="both"/>
        <w:rPr>
          <w:rFonts w:ascii="Times New Roman" w:hAnsi="Times New Roman" w:cs="Times New Roman"/>
          <w:b/>
          <w:sz w:val="24"/>
          <w:szCs w:val="24"/>
        </w:rPr>
      </w:pPr>
      <w:r>
        <w:rPr>
          <w:rFonts w:ascii="Times New Roman" w:hAnsi="Times New Roman" w:cs="Times New Roman"/>
          <w:b/>
          <w:sz w:val="24"/>
          <w:szCs w:val="24"/>
        </w:rPr>
        <w:t>5.3 PWM METHODS</w:t>
      </w:r>
    </w:p>
    <w:p w:rsidR="00023609" w:rsidRPr="00023609" w:rsidRDefault="00023609" w:rsidP="00C4090A">
      <w:pPr>
        <w:pStyle w:val="NoSpacing"/>
        <w:jc w:val="both"/>
        <w:rPr>
          <w:rFonts w:ascii="Times New Roman" w:hAnsi="Times New Roman" w:cs="Times New Roman"/>
          <w:b/>
          <w:sz w:val="24"/>
          <w:szCs w:val="24"/>
        </w:rPr>
      </w:pPr>
    </w:p>
    <w:p w:rsidR="00C4090A" w:rsidRPr="00C4090A" w:rsidRDefault="00023609" w:rsidP="00C4090A">
      <w:pPr>
        <w:pStyle w:val="NoSpacing"/>
        <w:rPr>
          <w:rFonts w:ascii="Times New Roman" w:hAnsi="Times New Roman" w:cs="Times New Roman"/>
          <w:sz w:val="24"/>
          <w:szCs w:val="24"/>
        </w:rPr>
      </w:pPr>
      <w:r>
        <w:rPr>
          <w:rFonts w:ascii="Times New Roman" w:hAnsi="Times New Roman" w:cs="Times New Roman"/>
          <w:bCs/>
          <w:sz w:val="24"/>
          <w:szCs w:val="24"/>
        </w:rPr>
        <w:tab/>
      </w:r>
      <w:r w:rsidR="00C4090A" w:rsidRPr="00C4090A">
        <w:rPr>
          <w:rFonts w:ascii="Times New Roman" w:hAnsi="Times New Roman" w:cs="Times New Roman"/>
          <w:bCs/>
          <w:sz w:val="24"/>
          <w:szCs w:val="24"/>
        </w:rPr>
        <w:t xml:space="preserve"> </w:t>
      </w:r>
      <w:r>
        <w:rPr>
          <w:rFonts w:ascii="Times New Roman" w:hAnsi="Times New Roman" w:cs="Times New Roman"/>
          <w:bCs/>
          <w:sz w:val="24"/>
          <w:szCs w:val="24"/>
        </w:rPr>
        <w:t>1)</w:t>
      </w:r>
      <w:r w:rsidRPr="00C4090A">
        <w:rPr>
          <w:rFonts w:ascii="Times New Roman" w:hAnsi="Times New Roman" w:cs="Times New Roman"/>
          <w:bCs/>
          <w:sz w:val="24"/>
          <w:szCs w:val="24"/>
        </w:rPr>
        <w:t xml:space="preserve"> Sine</w:t>
      </w:r>
      <w:r w:rsidR="00C4090A" w:rsidRPr="00C4090A">
        <w:rPr>
          <w:rFonts w:ascii="Times New Roman" w:hAnsi="Times New Roman" w:cs="Times New Roman"/>
          <w:bCs/>
          <w:sz w:val="24"/>
          <w:szCs w:val="24"/>
        </w:rPr>
        <w:t xml:space="preserve"> PWM</w:t>
      </w:r>
    </w:p>
    <w:p w:rsidR="00C4090A" w:rsidRPr="00C4090A" w:rsidRDefault="00023609" w:rsidP="00C4090A">
      <w:pPr>
        <w:pStyle w:val="NoSpacing"/>
        <w:rPr>
          <w:rFonts w:ascii="Times New Roman" w:hAnsi="Times New Roman" w:cs="Times New Roman"/>
          <w:sz w:val="24"/>
          <w:szCs w:val="24"/>
        </w:rPr>
      </w:pPr>
      <w:r>
        <w:rPr>
          <w:rFonts w:ascii="Times New Roman" w:hAnsi="Times New Roman" w:cs="Times New Roman"/>
          <w:bCs/>
          <w:sz w:val="24"/>
          <w:szCs w:val="24"/>
        </w:rPr>
        <w:tab/>
        <w:t xml:space="preserve"> 2)</w:t>
      </w:r>
      <w:r w:rsidRPr="00C4090A">
        <w:rPr>
          <w:rFonts w:ascii="Times New Roman" w:hAnsi="Times New Roman" w:cs="Times New Roman"/>
          <w:bCs/>
          <w:sz w:val="24"/>
          <w:szCs w:val="24"/>
        </w:rPr>
        <w:t xml:space="preserve"> Hysteresis</w:t>
      </w:r>
      <w:r w:rsidR="00C4090A" w:rsidRPr="00C4090A">
        <w:rPr>
          <w:rFonts w:ascii="Times New Roman" w:hAnsi="Times New Roman" w:cs="Times New Roman"/>
          <w:bCs/>
          <w:sz w:val="24"/>
          <w:szCs w:val="24"/>
        </w:rPr>
        <w:t xml:space="preserve"> (Bang-bang)</w:t>
      </w:r>
    </w:p>
    <w:p w:rsidR="00C4090A" w:rsidRDefault="00023609" w:rsidP="00C4090A">
      <w:pPr>
        <w:pStyle w:val="NoSpacing"/>
        <w:rPr>
          <w:rFonts w:ascii="Times New Roman" w:hAnsi="Times New Roman" w:cs="Times New Roman"/>
          <w:bCs/>
          <w:sz w:val="24"/>
          <w:szCs w:val="24"/>
        </w:rPr>
      </w:pPr>
      <w:r>
        <w:rPr>
          <w:rFonts w:ascii="Times New Roman" w:hAnsi="Times New Roman" w:cs="Times New Roman"/>
          <w:bCs/>
          <w:sz w:val="24"/>
          <w:szCs w:val="24"/>
        </w:rPr>
        <w:t xml:space="preserve">            </w:t>
      </w:r>
      <w:r w:rsidR="00C4090A" w:rsidRPr="00C4090A">
        <w:rPr>
          <w:rFonts w:ascii="Times New Roman" w:hAnsi="Times New Roman" w:cs="Times New Roman"/>
          <w:bCs/>
          <w:sz w:val="24"/>
          <w:szCs w:val="24"/>
        </w:rPr>
        <w:t xml:space="preserve"> </w:t>
      </w:r>
      <w:r>
        <w:rPr>
          <w:rFonts w:ascii="Times New Roman" w:hAnsi="Times New Roman" w:cs="Times New Roman"/>
          <w:bCs/>
          <w:sz w:val="24"/>
          <w:szCs w:val="24"/>
        </w:rPr>
        <w:t>3)</w:t>
      </w:r>
      <w:r w:rsidRPr="00C4090A">
        <w:rPr>
          <w:rFonts w:ascii="Times New Roman" w:hAnsi="Times New Roman" w:cs="Times New Roman"/>
          <w:bCs/>
          <w:sz w:val="24"/>
          <w:szCs w:val="24"/>
        </w:rPr>
        <w:t xml:space="preserve"> Space</w:t>
      </w:r>
      <w:r w:rsidR="00C4090A" w:rsidRPr="00C4090A">
        <w:rPr>
          <w:rFonts w:ascii="Times New Roman" w:hAnsi="Times New Roman" w:cs="Times New Roman"/>
          <w:bCs/>
          <w:sz w:val="24"/>
          <w:szCs w:val="24"/>
        </w:rPr>
        <w:t xml:space="preserve"> Vector PWM</w:t>
      </w:r>
    </w:p>
    <w:p w:rsidR="00C4090A" w:rsidRPr="00C4090A" w:rsidRDefault="00C4090A" w:rsidP="00C4090A">
      <w:pPr>
        <w:pStyle w:val="NoSpacing"/>
        <w:rPr>
          <w:rFonts w:ascii="Times New Roman" w:hAnsi="Times New Roman" w:cs="Times New Roman"/>
          <w:sz w:val="24"/>
          <w:szCs w:val="24"/>
        </w:rPr>
      </w:pPr>
    </w:p>
    <w:p w:rsidR="00C66DE9" w:rsidRDefault="00C66DE9">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C4090A">
      <w:pPr>
        <w:rPr>
          <w:rFonts w:ascii="Times New Roman" w:hAnsi="Times New Roman" w:cs="Times New Roman"/>
          <w:sz w:val="24"/>
          <w:szCs w:val="24"/>
        </w:rPr>
      </w:pPr>
    </w:p>
    <w:p w:rsidR="00C4090A" w:rsidRDefault="00023609" w:rsidP="00023609">
      <w:pPr>
        <w:rPr>
          <w:rFonts w:ascii="Times New Roman" w:hAnsi="Times New Roman" w:cs="Times New Roman"/>
          <w:b/>
          <w:bCs/>
          <w:sz w:val="24"/>
          <w:szCs w:val="24"/>
        </w:rPr>
      </w:pPr>
      <w:r>
        <w:rPr>
          <w:rFonts w:ascii="Times New Roman" w:hAnsi="Times New Roman" w:cs="Times New Roman"/>
          <w:b/>
          <w:bCs/>
          <w:sz w:val="24"/>
          <w:szCs w:val="24"/>
        </w:rPr>
        <w:t xml:space="preserve"> 5.4 SINE</w:t>
      </w:r>
      <w:r w:rsidR="00C4090A" w:rsidRPr="00C4090A">
        <w:rPr>
          <w:rFonts w:ascii="Times New Roman" w:hAnsi="Times New Roman" w:cs="Times New Roman"/>
          <w:b/>
          <w:bCs/>
          <w:sz w:val="24"/>
          <w:szCs w:val="24"/>
        </w:rPr>
        <w:t xml:space="preserve"> PWM</w:t>
      </w:r>
    </w:p>
    <w:p w:rsidR="004D1EA8" w:rsidRPr="004D1EA8" w:rsidRDefault="004D1EA8" w:rsidP="00023609">
      <w:pPr>
        <w:rPr>
          <w:rFonts w:ascii="Times New Roman" w:hAnsi="Times New Roman" w:cs="Times New Roman"/>
          <w:bCs/>
          <w:sz w:val="24"/>
          <w:szCs w:val="24"/>
        </w:rPr>
      </w:pPr>
      <w:r w:rsidRPr="004D1EA8">
        <w:rPr>
          <w:rFonts w:ascii="Times New Roman" w:hAnsi="Times New Roman" w:cs="Times New Roman"/>
          <w:bCs/>
          <w:sz w:val="24"/>
          <w:szCs w:val="24"/>
        </w:rPr>
        <w:t>The pulses are generated by comparing a triangular carrier waveform to a reference modulating signal.</w:t>
      </w:r>
      <w:r w:rsidRPr="004D1EA8">
        <w:t xml:space="preserve"> </w:t>
      </w:r>
      <w:r w:rsidR="008D1AAE">
        <w:t>The</w:t>
      </w:r>
      <w:r w:rsidRPr="004D1EA8">
        <w:rPr>
          <w:rFonts w:ascii="Times New Roman" w:hAnsi="Times New Roman" w:cs="Times New Roman"/>
          <w:bCs/>
          <w:sz w:val="24"/>
          <w:szCs w:val="24"/>
        </w:rPr>
        <w:t xml:space="preserve"> amplitude (modulation), phase, and frequency of the reference signals are set to control the output voltage (on the AC terminals) of the bridge connected to the PWM Generator block.</w:t>
      </w:r>
    </w:p>
    <w:p w:rsidR="005B5AEF" w:rsidRPr="00C4090A" w:rsidRDefault="005B5AEF" w:rsidP="005B5AEF">
      <w:pPr>
        <w:pStyle w:val="NoSpacing"/>
      </w:pPr>
    </w:p>
    <w:p w:rsidR="00C66DE9" w:rsidRDefault="008D1AAE" w:rsidP="008D1AAE">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181475" cy="2352675"/>
            <wp:effectExtent l="19050" t="0" r="9525" b="0"/>
            <wp:docPr id="1" name="Picture 5" descr="C:\Documents and Settings\Nakul\Desktop\pwm-encod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Nakul\Desktop\pwm-encoder.gif"/>
                    <pic:cNvPicPr>
                      <a:picLocks noChangeAspect="1" noChangeArrowheads="1"/>
                    </pic:cNvPicPr>
                  </pic:nvPicPr>
                  <pic:blipFill>
                    <a:blip r:embed="rId17"/>
                    <a:srcRect/>
                    <a:stretch>
                      <a:fillRect/>
                    </a:stretch>
                  </pic:blipFill>
                  <pic:spPr bwMode="auto">
                    <a:xfrm>
                      <a:off x="0" y="0"/>
                      <a:ext cx="4181475" cy="2352675"/>
                    </a:xfrm>
                    <a:prstGeom prst="rect">
                      <a:avLst/>
                    </a:prstGeom>
                    <a:noFill/>
                    <a:ln w="9525">
                      <a:noFill/>
                      <a:miter lim="800000"/>
                      <a:headEnd/>
                      <a:tailEnd/>
                    </a:ln>
                  </pic:spPr>
                </pic:pic>
              </a:graphicData>
            </a:graphic>
          </wp:inline>
        </w:drawing>
      </w:r>
    </w:p>
    <w:p w:rsidR="008D1AAE" w:rsidRDefault="008D1AAE" w:rsidP="008D1AAE">
      <w:pPr>
        <w:jc w:val="center"/>
        <w:rPr>
          <w:rFonts w:ascii="Times New Roman" w:hAnsi="Times New Roman" w:cs="Times New Roman"/>
          <w:sz w:val="24"/>
          <w:szCs w:val="24"/>
        </w:rPr>
      </w:pPr>
      <w:r>
        <w:rPr>
          <w:rFonts w:ascii="Times New Roman" w:hAnsi="Times New Roman" w:cs="Times New Roman"/>
          <w:sz w:val="24"/>
          <w:szCs w:val="24"/>
        </w:rPr>
        <w:t>Fig 5.1 Principle of PWM generation</w:t>
      </w:r>
    </w:p>
    <w:p w:rsidR="00C66DE9" w:rsidRDefault="00F45651" w:rsidP="008D1AAE">
      <w:pPr>
        <w:jc w:val="center"/>
        <w:rPr>
          <w:rFonts w:ascii="Times New Roman" w:hAnsi="Times New Roman" w:cs="Times New Roman"/>
          <w:sz w:val="24"/>
          <w:szCs w:val="24"/>
        </w:rPr>
      </w:pPr>
      <w:r w:rsidRPr="00E16711">
        <w:rPr>
          <w:rFonts w:ascii="Times New Roman" w:hAnsi="Times New Roman" w:cs="Times New Roman"/>
          <w:noProof/>
          <w:sz w:val="24"/>
          <w:szCs w:val="24"/>
        </w:rPr>
        <w:drawing>
          <wp:inline distT="0" distB="0" distL="0" distR="0">
            <wp:extent cx="3800475" cy="2438400"/>
            <wp:effectExtent l="19050" t="0" r="9525" b="0"/>
            <wp:docPr id="38" name="Picture 1" descr="1538.Pwm.png"/>
            <wp:cNvGraphicFramePr/>
            <a:graphic xmlns:a="http://schemas.openxmlformats.org/drawingml/2006/main">
              <a:graphicData uri="http://schemas.openxmlformats.org/drawingml/2006/picture">
                <pic:pic xmlns:pic="http://schemas.openxmlformats.org/drawingml/2006/picture">
                  <pic:nvPicPr>
                    <pic:cNvPr id="4" name="Content Placeholder 3" descr="1538.Pwm.png"/>
                    <pic:cNvPicPr>
                      <a:picLocks noGrp="1" noChangeAspect="1"/>
                    </pic:cNvPicPr>
                  </pic:nvPicPr>
                  <pic:blipFill>
                    <a:blip r:embed="rId18"/>
                    <a:stretch>
                      <a:fillRect/>
                    </a:stretch>
                  </pic:blipFill>
                  <pic:spPr>
                    <a:xfrm>
                      <a:off x="0" y="0"/>
                      <a:ext cx="3800475" cy="2438400"/>
                    </a:xfrm>
                    <a:prstGeom prst="rect">
                      <a:avLst/>
                    </a:prstGeom>
                  </pic:spPr>
                </pic:pic>
              </a:graphicData>
            </a:graphic>
          </wp:inline>
        </w:drawing>
      </w:r>
    </w:p>
    <w:p w:rsidR="00C66DE9" w:rsidRDefault="004D1EA8" w:rsidP="006D26D4">
      <w:pPr>
        <w:jc w:val="center"/>
        <w:rPr>
          <w:rFonts w:ascii="Times New Roman" w:hAnsi="Times New Roman" w:cs="Times New Roman"/>
          <w:sz w:val="24"/>
          <w:szCs w:val="24"/>
        </w:rPr>
      </w:pPr>
      <w:r>
        <w:rPr>
          <w:rFonts w:ascii="Times New Roman" w:hAnsi="Times New Roman" w:cs="Times New Roman"/>
          <w:sz w:val="24"/>
          <w:szCs w:val="24"/>
        </w:rPr>
        <w:t>Fig 5.2</w:t>
      </w:r>
      <w:r w:rsidR="008D1AAE">
        <w:rPr>
          <w:rFonts w:ascii="Times New Roman" w:hAnsi="Times New Roman" w:cs="Times New Roman"/>
          <w:sz w:val="24"/>
          <w:szCs w:val="24"/>
        </w:rPr>
        <w:t xml:space="preserve"> Wave form of Sine PWM </w:t>
      </w:r>
    </w:p>
    <w:p w:rsidR="006D26D4" w:rsidRDefault="008D1AAE" w:rsidP="006D26D4">
      <w:pPr>
        <w:pStyle w:val="NoSpacing"/>
        <w:rPr>
          <w:b/>
          <w:bCs/>
        </w:rPr>
      </w:pPr>
      <w:r w:rsidRPr="006D26D4">
        <w:rPr>
          <w:rFonts w:ascii="Times New Roman" w:hAnsi="Times New Roman" w:cs="Times New Roman"/>
          <w:b/>
          <w:bCs/>
          <w:sz w:val="24"/>
          <w:szCs w:val="24"/>
        </w:rPr>
        <w:lastRenderedPageBreak/>
        <w:t>5.5</w:t>
      </w:r>
      <w:r w:rsidR="006D26D4">
        <w:rPr>
          <w:rFonts w:ascii="Times New Roman" w:hAnsi="Times New Roman" w:cs="Times New Roman"/>
          <w:b/>
          <w:bCs/>
          <w:sz w:val="24"/>
          <w:szCs w:val="24"/>
        </w:rPr>
        <w:t>.</w:t>
      </w:r>
      <w:r w:rsidRPr="006D26D4">
        <w:rPr>
          <w:rFonts w:ascii="Times New Roman" w:hAnsi="Times New Roman" w:cs="Times New Roman"/>
          <w:b/>
          <w:bCs/>
          <w:sz w:val="24"/>
          <w:szCs w:val="24"/>
        </w:rPr>
        <w:t xml:space="preserve"> </w:t>
      </w:r>
      <w:r w:rsidR="006D26D4" w:rsidRPr="006D26D4">
        <w:rPr>
          <w:rFonts w:ascii="Times New Roman" w:hAnsi="Times New Roman" w:cs="Times New Roman"/>
          <w:b/>
          <w:bCs/>
          <w:sz w:val="24"/>
          <w:szCs w:val="24"/>
        </w:rPr>
        <w:t>PULSE-WIDTH MODULATED</w:t>
      </w:r>
      <w:r w:rsidRPr="006D26D4">
        <w:rPr>
          <w:rFonts w:ascii="Times New Roman" w:hAnsi="Times New Roman" w:cs="Times New Roman"/>
          <w:b/>
          <w:bCs/>
          <w:sz w:val="24"/>
          <w:szCs w:val="24"/>
        </w:rPr>
        <w:t xml:space="preserve"> VSI</w:t>
      </w:r>
      <w:r w:rsidRPr="008D1AAE">
        <w:rPr>
          <w:b/>
          <w:bCs/>
        </w:rPr>
        <w:t xml:space="preserve"> </w:t>
      </w:r>
    </w:p>
    <w:p w:rsidR="006D26D4" w:rsidRDefault="006D26D4" w:rsidP="006D26D4">
      <w:pPr>
        <w:pStyle w:val="NoSpacing"/>
        <w:rPr>
          <w:b/>
          <w:bCs/>
        </w:rPr>
      </w:pPr>
    </w:p>
    <w:p w:rsidR="006D26D4" w:rsidRDefault="006D26D4" w:rsidP="006D26D4">
      <w:pPr>
        <w:pStyle w:val="NoSpacing"/>
        <w:jc w:val="center"/>
        <w:rPr>
          <w:noProof/>
        </w:rPr>
      </w:pPr>
    </w:p>
    <w:p w:rsidR="008D5326" w:rsidRDefault="00570559" w:rsidP="006D26D4">
      <w:pPr>
        <w:pStyle w:val="NoSpacing"/>
        <w:jc w:val="center"/>
      </w:pPr>
      <w:r w:rsidRPr="00C66DE9">
        <w:rPr>
          <w:noProof/>
        </w:rPr>
        <w:drawing>
          <wp:inline distT="0" distB="0" distL="0" distR="0">
            <wp:extent cx="3448050" cy="1400175"/>
            <wp:effectExtent l="19050" t="0" r="0" b="0"/>
            <wp:docPr id="15" name="Picture 3" descr="17"/>
            <wp:cNvGraphicFramePr/>
            <a:graphic xmlns:a="http://schemas.openxmlformats.org/drawingml/2006/main">
              <a:graphicData uri="http://schemas.openxmlformats.org/drawingml/2006/picture">
                <pic:pic xmlns:pic="http://schemas.openxmlformats.org/drawingml/2006/picture">
                  <pic:nvPicPr>
                    <pic:cNvPr id="68620" name="Picture 12" descr="17"/>
                    <pic:cNvPicPr>
                      <a:picLocks noChangeAspect="1" noChangeArrowheads="1"/>
                    </pic:cNvPicPr>
                  </pic:nvPicPr>
                  <pic:blipFill>
                    <a:blip r:embed="rId19"/>
                    <a:srcRect/>
                    <a:stretch>
                      <a:fillRect/>
                    </a:stretch>
                  </pic:blipFill>
                  <pic:spPr bwMode="auto">
                    <a:xfrm>
                      <a:off x="0" y="0"/>
                      <a:ext cx="3455869" cy="1403350"/>
                    </a:xfrm>
                    <a:prstGeom prst="rect">
                      <a:avLst/>
                    </a:prstGeom>
                    <a:noFill/>
                  </pic:spPr>
                </pic:pic>
              </a:graphicData>
            </a:graphic>
          </wp:inline>
        </w:drawing>
      </w:r>
    </w:p>
    <w:p w:rsidR="006D26D4" w:rsidRDefault="006D26D4" w:rsidP="006D26D4">
      <w:pPr>
        <w:pStyle w:val="NoSpacing"/>
        <w:jc w:val="center"/>
      </w:pPr>
    </w:p>
    <w:p w:rsidR="006D26D4" w:rsidRPr="00C66DE9" w:rsidRDefault="006D26D4" w:rsidP="006D26D4">
      <w:pPr>
        <w:pStyle w:val="NoSpacing"/>
        <w:jc w:val="center"/>
      </w:pPr>
    </w:p>
    <w:p w:rsidR="00570559" w:rsidRPr="00C66DE9" w:rsidRDefault="00570559" w:rsidP="00C4090A">
      <w:pPr>
        <w:pStyle w:val="NoSpacing"/>
      </w:pPr>
      <w:r w:rsidRPr="00C66DE9">
        <w:rPr>
          <w:noProof/>
        </w:rPr>
        <w:drawing>
          <wp:inline distT="0" distB="0" distL="0" distR="0">
            <wp:extent cx="5257800" cy="2216028"/>
            <wp:effectExtent l="19050" t="0" r="0" b="0"/>
            <wp:docPr id="16" name="Picture 4" descr="18"/>
            <wp:cNvGraphicFramePr/>
            <a:graphic xmlns:a="http://schemas.openxmlformats.org/drawingml/2006/main">
              <a:graphicData uri="http://schemas.openxmlformats.org/drawingml/2006/picture">
                <pic:pic xmlns:pic="http://schemas.openxmlformats.org/drawingml/2006/picture">
                  <pic:nvPicPr>
                    <pic:cNvPr id="68621" name="Picture 13" descr="18"/>
                    <pic:cNvPicPr>
                      <a:picLocks noChangeAspect="1" noChangeArrowheads="1"/>
                    </pic:cNvPicPr>
                  </pic:nvPicPr>
                  <pic:blipFill>
                    <a:blip r:embed="rId20"/>
                    <a:srcRect/>
                    <a:stretch>
                      <a:fillRect/>
                    </a:stretch>
                  </pic:blipFill>
                  <pic:spPr bwMode="auto">
                    <a:xfrm>
                      <a:off x="0" y="0"/>
                      <a:ext cx="5257800" cy="2216028"/>
                    </a:xfrm>
                    <a:prstGeom prst="rect">
                      <a:avLst/>
                    </a:prstGeom>
                    <a:noFill/>
                  </pic:spPr>
                </pic:pic>
              </a:graphicData>
            </a:graphic>
          </wp:inline>
        </w:drawing>
      </w:r>
    </w:p>
    <w:p w:rsidR="006D26D4" w:rsidRPr="006D26D4" w:rsidRDefault="006D26D4" w:rsidP="006D26D4">
      <w:pPr>
        <w:pStyle w:val="NoSpacing"/>
        <w:jc w:val="center"/>
        <w:rPr>
          <w:rFonts w:ascii="Times New Roman" w:hAnsi="Times New Roman" w:cs="Times New Roman"/>
          <w:bCs/>
          <w:sz w:val="24"/>
          <w:szCs w:val="24"/>
        </w:rPr>
      </w:pPr>
      <w:r w:rsidRPr="006D26D4">
        <w:rPr>
          <w:rFonts w:ascii="Times New Roman" w:hAnsi="Times New Roman" w:cs="Times New Roman"/>
          <w:bCs/>
          <w:sz w:val="24"/>
          <w:szCs w:val="24"/>
        </w:rPr>
        <w:t>Fig. 5</w:t>
      </w:r>
      <w:r>
        <w:rPr>
          <w:rFonts w:ascii="Times New Roman" w:hAnsi="Times New Roman" w:cs="Times New Roman"/>
          <w:bCs/>
          <w:sz w:val="24"/>
          <w:szCs w:val="24"/>
        </w:rPr>
        <w:t>.3</w:t>
      </w:r>
      <w:r w:rsidRPr="006D26D4">
        <w:rPr>
          <w:rFonts w:ascii="Times New Roman" w:hAnsi="Times New Roman" w:cs="Times New Roman"/>
          <w:bCs/>
          <w:sz w:val="24"/>
          <w:szCs w:val="24"/>
        </w:rPr>
        <w:t xml:space="preserve"> Pulse-width modulation.</w:t>
      </w:r>
    </w:p>
    <w:p w:rsidR="004D1EA8" w:rsidRPr="006D26D4" w:rsidRDefault="004D1EA8" w:rsidP="006D26D4">
      <w:pPr>
        <w:pStyle w:val="NoSpacing"/>
        <w:jc w:val="center"/>
        <w:rPr>
          <w:rFonts w:ascii="Times New Roman" w:hAnsi="Times New Roman" w:cs="Times New Roman"/>
          <w:bCs/>
          <w:sz w:val="24"/>
          <w:szCs w:val="24"/>
        </w:rPr>
      </w:pPr>
    </w:p>
    <w:p w:rsidR="006D26D4" w:rsidRPr="006D26D4" w:rsidRDefault="006D26D4" w:rsidP="00C4090A">
      <w:pPr>
        <w:pStyle w:val="NoSpacing"/>
        <w:rPr>
          <w:rFonts w:ascii="Times New Roman" w:hAnsi="Times New Roman" w:cs="Times New Roman"/>
          <w:b/>
          <w:bCs/>
          <w:sz w:val="24"/>
          <w:szCs w:val="24"/>
        </w:rPr>
      </w:pPr>
    </w:p>
    <w:p w:rsidR="006D26D4" w:rsidRPr="006D26D4" w:rsidRDefault="006D26D4" w:rsidP="006D26D4">
      <w:pPr>
        <w:rPr>
          <w:rFonts w:ascii="Times New Roman" w:hAnsi="Times New Roman" w:cs="Times New Roman"/>
          <w:b/>
          <w:sz w:val="24"/>
          <w:szCs w:val="24"/>
        </w:rPr>
      </w:pPr>
      <w:r w:rsidRPr="006D26D4">
        <w:rPr>
          <w:rFonts w:ascii="Times New Roman" w:hAnsi="Times New Roman" w:cs="Times New Roman"/>
          <w:b/>
          <w:sz w:val="24"/>
          <w:szCs w:val="24"/>
        </w:rPr>
        <w:t>►</w:t>
      </w:r>
      <w:r w:rsidRPr="006D26D4">
        <w:rPr>
          <w:rFonts w:ascii="Times New Roman" w:hAnsi="Times New Roman" w:cs="Times New Roman"/>
          <w:sz w:val="24"/>
          <w:szCs w:val="24"/>
        </w:rPr>
        <w:t>INVERTER OUTPUT VOLTAGE</w:t>
      </w:r>
      <w:r w:rsidR="0033608B" w:rsidRPr="006D26D4">
        <w:rPr>
          <w:rFonts w:ascii="Times New Roman" w:hAnsi="Times New Roman" w:cs="Times New Roman"/>
          <w:b/>
          <w:sz w:val="24"/>
          <w:szCs w:val="24"/>
        </w:rPr>
        <w:t xml:space="preserve"> </w:t>
      </w:r>
    </w:p>
    <w:p w:rsidR="000E72B9" w:rsidRPr="006D26D4" w:rsidRDefault="0033608B" w:rsidP="006D26D4">
      <w:pPr>
        <w:pStyle w:val="NoSpacing"/>
        <w:numPr>
          <w:ilvl w:val="0"/>
          <w:numId w:val="36"/>
        </w:numPr>
        <w:rPr>
          <w:rFonts w:ascii="Times New Roman" w:hAnsi="Times New Roman" w:cs="Times New Roman"/>
          <w:sz w:val="24"/>
          <w:szCs w:val="24"/>
        </w:rPr>
      </w:pPr>
      <w:r w:rsidRPr="006D26D4">
        <w:rPr>
          <w:rFonts w:ascii="Times New Roman" w:hAnsi="Times New Roman" w:cs="Times New Roman"/>
          <w:bCs/>
          <w:sz w:val="24"/>
          <w:szCs w:val="24"/>
        </w:rPr>
        <w:t>When v</w:t>
      </w:r>
      <w:r w:rsidRPr="006D26D4">
        <w:rPr>
          <w:rFonts w:ascii="Times New Roman" w:hAnsi="Times New Roman" w:cs="Times New Roman"/>
          <w:bCs/>
          <w:sz w:val="24"/>
          <w:szCs w:val="24"/>
          <w:vertAlign w:val="subscript"/>
        </w:rPr>
        <w:t>control</w:t>
      </w:r>
      <w:r w:rsidRPr="006D26D4">
        <w:rPr>
          <w:rFonts w:ascii="Times New Roman" w:hAnsi="Times New Roman" w:cs="Times New Roman"/>
          <w:bCs/>
          <w:sz w:val="24"/>
          <w:szCs w:val="24"/>
        </w:rPr>
        <w:t xml:space="preserve"> &gt; v</w:t>
      </w:r>
      <w:r w:rsidRPr="006D26D4">
        <w:rPr>
          <w:rFonts w:ascii="Times New Roman" w:hAnsi="Times New Roman" w:cs="Times New Roman"/>
          <w:bCs/>
          <w:sz w:val="24"/>
          <w:szCs w:val="24"/>
          <w:vertAlign w:val="subscript"/>
        </w:rPr>
        <w:t>tri</w:t>
      </w:r>
      <w:r w:rsidRPr="006D26D4">
        <w:rPr>
          <w:rFonts w:ascii="Times New Roman" w:hAnsi="Times New Roman" w:cs="Times New Roman"/>
          <w:bCs/>
          <w:sz w:val="24"/>
          <w:szCs w:val="24"/>
        </w:rPr>
        <w:t>, V</w:t>
      </w:r>
      <w:r w:rsidRPr="006D26D4">
        <w:rPr>
          <w:rFonts w:ascii="Times New Roman" w:hAnsi="Times New Roman" w:cs="Times New Roman"/>
          <w:bCs/>
          <w:sz w:val="24"/>
          <w:szCs w:val="24"/>
          <w:vertAlign w:val="subscript"/>
        </w:rPr>
        <w:t>A0</w:t>
      </w:r>
      <w:r w:rsidRPr="006D26D4">
        <w:rPr>
          <w:rFonts w:ascii="Times New Roman" w:hAnsi="Times New Roman" w:cs="Times New Roman"/>
          <w:bCs/>
          <w:sz w:val="24"/>
          <w:szCs w:val="24"/>
        </w:rPr>
        <w:t xml:space="preserve"> = V</w:t>
      </w:r>
      <w:r w:rsidRPr="006D26D4">
        <w:rPr>
          <w:rFonts w:ascii="Times New Roman" w:hAnsi="Times New Roman" w:cs="Times New Roman"/>
          <w:bCs/>
          <w:sz w:val="24"/>
          <w:szCs w:val="24"/>
          <w:vertAlign w:val="subscript"/>
        </w:rPr>
        <w:t>dc</w:t>
      </w:r>
      <w:r w:rsidRPr="006D26D4">
        <w:rPr>
          <w:rFonts w:ascii="Times New Roman" w:hAnsi="Times New Roman" w:cs="Times New Roman"/>
          <w:bCs/>
          <w:sz w:val="24"/>
          <w:szCs w:val="24"/>
        </w:rPr>
        <w:t>/2</w:t>
      </w:r>
      <w:r w:rsidRPr="006D26D4">
        <w:rPr>
          <w:rFonts w:ascii="Times New Roman" w:hAnsi="Times New Roman" w:cs="Times New Roman"/>
          <w:bCs/>
          <w:sz w:val="24"/>
          <w:szCs w:val="24"/>
          <w:vertAlign w:val="subscript"/>
        </w:rPr>
        <w:t xml:space="preserve"> </w:t>
      </w:r>
    </w:p>
    <w:p w:rsidR="000E72B9" w:rsidRPr="006D26D4" w:rsidRDefault="0033608B" w:rsidP="006D26D4">
      <w:pPr>
        <w:pStyle w:val="NoSpacing"/>
        <w:numPr>
          <w:ilvl w:val="0"/>
          <w:numId w:val="36"/>
        </w:numPr>
        <w:rPr>
          <w:rFonts w:ascii="Times New Roman" w:hAnsi="Times New Roman" w:cs="Times New Roman"/>
          <w:sz w:val="24"/>
          <w:szCs w:val="24"/>
        </w:rPr>
      </w:pPr>
      <w:r w:rsidRPr="006D26D4">
        <w:rPr>
          <w:rFonts w:ascii="Times New Roman" w:hAnsi="Times New Roman" w:cs="Times New Roman"/>
          <w:bCs/>
          <w:sz w:val="24"/>
          <w:szCs w:val="24"/>
        </w:rPr>
        <w:t>When v</w:t>
      </w:r>
      <w:r w:rsidRPr="006D26D4">
        <w:rPr>
          <w:rFonts w:ascii="Times New Roman" w:hAnsi="Times New Roman" w:cs="Times New Roman"/>
          <w:bCs/>
          <w:sz w:val="24"/>
          <w:szCs w:val="24"/>
          <w:vertAlign w:val="subscript"/>
        </w:rPr>
        <w:t>control</w:t>
      </w:r>
      <w:r w:rsidRPr="006D26D4">
        <w:rPr>
          <w:rFonts w:ascii="Times New Roman" w:hAnsi="Times New Roman" w:cs="Times New Roman"/>
          <w:bCs/>
          <w:sz w:val="24"/>
          <w:szCs w:val="24"/>
        </w:rPr>
        <w:t xml:space="preserve"> &lt; v</w:t>
      </w:r>
      <w:r w:rsidRPr="006D26D4">
        <w:rPr>
          <w:rFonts w:ascii="Times New Roman" w:hAnsi="Times New Roman" w:cs="Times New Roman"/>
          <w:bCs/>
          <w:sz w:val="24"/>
          <w:szCs w:val="24"/>
          <w:vertAlign w:val="subscript"/>
        </w:rPr>
        <w:t>tri</w:t>
      </w:r>
      <w:r w:rsidRPr="006D26D4">
        <w:rPr>
          <w:rFonts w:ascii="Times New Roman" w:hAnsi="Times New Roman" w:cs="Times New Roman"/>
          <w:bCs/>
          <w:sz w:val="24"/>
          <w:szCs w:val="24"/>
        </w:rPr>
        <w:t>, V</w:t>
      </w:r>
      <w:r w:rsidRPr="006D26D4">
        <w:rPr>
          <w:rFonts w:ascii="Times New Roman" w:hAnsi="Times New Roman" w:cs="Times New Roman"/>
          <w:bCs/>
          <w:sz w:val="24"/>
          <w:szCs w:val="24"/>
          <w:vertAlign w:val="subscript"/>
        </w:rPr>
        <w:t>A0</w:t>
      </w:r>
      <w:r w:rsidRPr="006D26D4">
        <w:rPr>
          <w:rFonts w:ascii="Times New Roman" w:hAnsi="Times New Roman" w:cs="Times New Roman"/>
          <w:bCs/>
          <w:sz w:val="24"/>
          <w:szCs w:val="24"/>
        </w:rPr>
        <w:t xml:space="preserve"> = -V</w:t>
      </w:r>
      <w:r w:rsidRPr="006D26D4">
        <w:rPr>
          <w:rFonts w:ascii="Times New Roman" w:hAnsi="Times New Roman" w:cs="Times New Roman"/>
          <w:bCs/>
          <w:sz w:val="24"/>
          <w:szCs w:val="24"/>
          <w:vertAlign w:val="subscript"/>
        </w:rPr>
        <w:t>dc</w:t>
      </w:r>
      <w:r w:rsidRPr="006D26D4">
        <w:rPr>
          <w:rFonts w:ascii="Times New Roman" w:hAnsi="Times New Roman" w:cs="Times New Roman"/>
          <w:bCs/>
          <w:sz w:val="24"/>
          <w:szCs w:val="24"/>
        </w:rPr>
        <w:t>/2</w:t>
      </w:r>
      <w:r w:rsidRPr="006D26D4">
        <w:rPr>
          <w:rFonts w:ascii="Times New Roman" w:hAnsi="Times New Roman" w:cs="Times New Roman"/>
          <w:bCs/>
          <w:sz w:val="24"/>
          <w:szCs w:val="24"/>
          <w:vertAlign w:val="subscript"/>
        </w:rPr>
        <w:t xml:space="preserve"> </w:t>
      </w:r>
    </w:p>
    <w:p w:rsidR="006D26D4" w:rsidRPr="006D26D4" w:rsidRDefault="006D26D4" w:rsidP="006D26D4">
      <w:pPr>
        <w:pStyle w:val="NoSpacing"/>
        <w:ind w:left="720"/>
        <w:rPr>
          <w:rFonts w:ascii="Times New Roman" w:hAnsi="Times New Roman" w:cs="Times New Roman"/>
          <w:sz w:val="24"/>
          <w:szCs w:val="24"/>
        </w:rPr>
      </w:pPr>
    </w:p>
    <w:p w:rsidR="000E72B9" w:rsidRPr="006D26D4" w:rsidRDefault="006D26D4" w:rsidP="006D26D4">
      <w:pPr>
        <w:rPr>
          <w:rFonts w:ascii="Times New Roman" w:hAnsi="Times New Roman" w:cs="Times New Roman"/>
          <w:sz w:val="24"/>
          <w:szCs w:val="24"/>
        </w:rPr>
      </w:pPr>
      <w:r w:rsidRPr="006D26D4">
        <w:rPr>
          <w:rFonts w:ascii="Times New Roman" w:hAnsi="Times New Roman" w:cs="Times New Roman"/>
          <w:sz w:val="24"/>
          <w:szCs w:val="24"/>
        </w:rPr>
        <w:t>►CONTROL OF INVERTER OUTPUT VOLTAGE</w:t>
      </w:r>
      <w:r w:rsidR="0033608B" w:rsidRPr="006D26D4">
        <w:rPr>
          <w:rFonts w:ascii="Times New Roman" w:hAnsi="Times New Roman" w:cs="Times New Roman"/>
          <w:sz w:val="24"/>
          <w:szCs w:val="24"/>
        </w:rPr>
        <w:t xml:space="preserve"> </w:t>
      </w:r>
    </w:p>
    <w:p w:rsidR="000E72B9" w:rsidRPr="006D26D4" w:rsidRDefault="0033608B" w:rsidP="006D26D4">
      <w:pPr>
        <w:pStyle w:val="NoSpacing"/>
        <w:numPr>
          <w:ilvl w:val="0"/>
          <w:numId w:val="37"/>
        </w:numPr>
        <w:rPr>
          <w:rFonts w:ascii="Times New Roman" w:hAnsi="Times New Roman" w:cs="Times New Roman"/>
          <w:sz w:val="24"/>
          <w:szCs w:val="24"/>
        </w:rPr>
      </w:pPr>
      <w:r w:rsidRPr="006D26D4">
        <w:rPr>
          <w:rFonts w:ascii="Times New Roman" w:hAnsi="Times New Roman" w:cs="Times New Roman"/>
          <w:bCs/>
          <w:sz w:val="24"/>
          <w:szCs w:val="24"/>
        </w:rPr>
        <w:t>PWM frequency is the same as the frequency of v</w:t>
      </w:r>
      <w:r w:rsidRPr="006D26D4">
        <w:rPr>
          <w:rFonts w:ascii="Times New Roman" w:hAnsi="Times New Roman" w:cs="Times New Roman"/>
          <w:bCs/>
          <w:sz w:val="24"/>
          <w:szCs w:val="24"/>
          <w:vertAlign w:val="subscript"/>
        </w:rPr>
        <w:t xml:space="preserve">tri </w:t>
      </w:r>
    </w:p>
    <w:p w:rsidR="000E72B9" w:rsidRPr="006D26D4" w:rsidRDefault="0033608B" w:rsidP="006D26D4">
      <w:pPr>
        <w:pStyle w:val="NoSpacing"/>
        <w:numPr>
          <w:ilvl w:val="0"/>
          <w:numId w:val="37"/>
        </w:numPr>
        <w:rPr>
          <w:rFonts w:ascii="Times New Roman" w:hAnsi="Times New Roman" w:cs="Times New Roman"/>
          <w:sz w:val="24"/>
          <w:szCs w:val="24"/>
        </w:rPr>
      </w:pPr>
      <w:r w:rsidRPr="006D26D4">
        <w:rPr>
          <w:rFonts w:ascii="Times New Roman" w:hAnsi="Times New Roman" w:cs="Times New Roman"/>
          <w:bCs/>
          <w:sz w:val="24"/>
          <w:szCs w:val="24"/>
        </w:rPr>
        <w:t>Amplitude is controlled by the peak value of v</w:t>
      </w:r>
      <w:r w:rsidRPr="006D26D4">
        <w:rPr>
          <w:rFonts w:ascii="Times New Roman" w:hAnsi="Times New Roman" w:cs="Times New Roman"/>
          <w:bCs/>
          <w:sz w:val="24"/>
          <w:szCs w:val="24"/>
          <w:vertAlign w:val="subscript"/>
        </w:rPr>
        <w:t xml:space="preserve">control </w:t>
      </w:r>
    </w:p>
    <w:p w:rsidR="000E72B9" w:rsidRPr="006D26D4" w:rsidRDefault="0033608B" w:rsidP="006D26D4">
      <w:pPr>
        <w:pStyle w:val="NoSpacing"/>
        <w:numPr>
          <w:ilvl w:val="0"/>
          <w:numId w:val="37"/>
        </w:numPr>
        <w:rPr>
          <w:rFonts w:ascii="Times New Roman" w:hAnsi="Times New Roman" w:cs="Times New Roman"/>
          <w:sz w:val="24"/>
          <w:szCs w:val="24"/>
        </w:rPr>
      </w:pPr>
      <w:r w:rsidRPr="006D26D4">
        <w:rPr>
          <w:rFonts w:ascii="Times New Roman" w:hAnsi="Times New Roman" w:cs="Times New Roman"/>
          <w:bCs/>
          <w:sz w:val="24"/>
          <w:szCs w:val="24"/>
        </w:rPr>
        <w:t>Fundamental frequency is controlled by the frequency of v</w:t>
      </w:r>
      <w:r w:rsidRPr="006D26D4">
        <w:rPr>
          <w:rFonts w:ascii="Times New Roman" w:hAnsi="Times New Roman" w:cs="Times New Roman"/>
          <w:bCs/>
          <w:sz w:val="24"/>
          <w:szCs w:val="24"/>
          <w:vertAlign w:val="subscript"/>
        </w:rPr>
        <w:t xml:space="preserve">control </w:t>
      </w:r>
    </w:p>
    <w:p w:rsidR="000E72B9" w:rsidRPr="006D26D4" w:rsidRDefault="0033608B" w:rsidP="006D26D4">
      <w:pPr>
        <w:pStyle w:val="NoSpacing"/>
        <w:numPr>
          <w:ilvl w:val="0"/>
          <w:numId w:val="37"/>
        </w:numPr>
        <w:rPr>
          <w:rFonts w:ascii="Times New Roman" w:hAnsi="Times New Roman" w:cs="Times New Roman"/>
          <w:sz w:val="24"/>
          <w:szCs w:val="24"/>
        </w:rPr>
      </w:pPr>
      <w:r w:rsidRPr="006D26D4">
        <w:rPr>
          <w:rFonts w:ascii="Times New Roman" w:hAnsi="Times New Roman" w:cs="Times New Roman"/>
          <w:bCs/>
          <w:sz w:val="24"/>
          <w:szCs w:val="24"/>
        </w:rPr>
        <w:t xml:space="preserve">Modulation Index (m) </w:t>
      </w:r>
    </w:p>
    <w:p w:rsidR="00570559" w:rsidRPr="00C4090A" w:rsidRDefault="006D26D4" w:rsidP="00C4090A">
      <w:pPr>
        <w:pStyle w:val="NoSpacing"/>
        <w:rPr>
          <w:rFonts w:ascii="Times New Roman" w:hAnsi="Times New Roman" w:cs="Times New Roman"/>
          <w:sz w:val="24"/>
          <w:szCs w:val="24"/>
        </w:rPr>
      </w:pPr>
      <w:r w:rsidRPr="00C4090A">
        <w:rPr>
          <w:rFonts w:ascii="Times New Roman" w:hAnsi="Times New Roman" w:cs="Times New Roman"/>
          <w:position w:val="-46"/>
          <w:sz w:val="24"/>
          <w:szCs w:val="24"/>
        </w:rPr>
        <w:object w:dxaOrig="692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95pt;height:52.15pt" o:ole="">
            <v:imagedata r:id="rId21" o:title=""/>
          </v:shape>
          <o:OLEObject Type="Embed" ProgID="Equation.3" ShapeID="_x0000_i1025" DrawAspect="Content" ObjectID="_1375788009" r:id="rId22"/>
        </w:object>
      </w:r>
    </w:p>
    <w:p w:rsidR="00F45651" w:rsidRDefault="00F45651" w:rsidP="00570559">
      <w:pPr>
        <w:ind w:left="720"/>
        <w:jc w:val="center"/>
        <w:rPr>
          <w:rFonts w:ascii="Times New Roman" w:hAnsi="Times New Roman" w:cs="Times New Roman"/>
          <w:sz w:val="24"/>
          <w:szCs w:val="24"/>
        </w:rPr>
      </w:pPr>
    </w:p>
    <w:p w:rsidR="006D26D4" w:rsidRDefault="006D26D4" w:rsidP="00255695">
      <w:pPr>
        <w:ind w:left="720"/>
        <w:jc w:val="both"/>
        <w:rPr>
          <w:rFonts w:ascii="Times New Roman" w:hAnsi="Times New Roman" w:cs="Times New Roman"/>
          <w:b/>
          <w:bCs/>
          <w:sz w:val="28"/>
          <w:szCs w:val="28"/>
        </w:rPr>
      </w:pPr>
    </w:p>
    <w:p w:rsidR="000E72B9" w:rsidRPr="00C66DE9" w:rsidRDefault="004D1EA8" w:rsidP="00255695">
      <w:pPr>
        <w:ind w:left="720"/>
        <w:jc w:val="both"/>
        <w:rPr>
          <w:rFonts w:ascii="Times New Roman" w:hAnsi="Times New Roman" w:cs="Times New Roman"/>
          <w:b/>
          <w:bCs/>
          <w:sz w:val="28"/>
          <w:szCs w:val="28"/>
        </w:rPr>
      </w:pPr>
      <w:r>
        <w:rPr>
          <w:rFonts w:ascii="Times New Roman" w:hAnsi="Times New Roman" w:cs="Times New Roman"/>
          <w:b/>
          <w:bCs/>
          <w:sz w:val="28"/>
          <w:szCs w:val="28"/>
        </w:rPr>
        <w:t>5.6</w:t>
      </w:r>
      <w:r w:rsidR="006D26D4">
        <w:rPr>
          <w:rFonts w:ascii="Times New Roman" w:hAnsi="Times New Roman" w:cs="Times New Roman"/>
          <w:b/>
          <w:bCs/>
          <w:sz w:val="28"/>
          <w:szCs w:val="28"/>
        </w:rPr>
        <w:t>.</w:t>
      </w:r>
      <w:r w:rsidR="006D26D4" w:rsidRPr="00C66DE9">
        <w:rPr>
          <w:rFonts w:ascii="Times New Roman" w:hAnsi="Times New Roman" w:cs="Times New Roman"/>
          <w:b/>
          <w:bCs/>
          <w:sz w:val="28"/>
          <w:szCs w:val="28"/>
        </w:rPr>
        <w:t xml:space="preserve"> </w:t>
      </w:r>
      <w:r w:rsidR="006D26D4">
        <w:rPr>
          <w:rFonts w:ascii="Times New Roman" w:hAnsi="Times New Roman" w:cs="Times New Roman"/>
          <w:b/>
          <w:bCs/>
          <w:sz w:val="28"/>
          <w:szCs w:val="28"/>
        </w:rPr>
        <w:t>THREE-PHASE SINE PWM WAVEFORMS</w:t>
      </w:r>
    </w:p>
    <w:p w:rsidR="000A0EA4" w:rsidRPr="00C66DE9" w:rsidRDefault="000A0EA4" w:rsidP="00E16711">
      <w:pPr>
        <w:pStyle w:val="NoSpacing"/>
      </w:pPr>
    </w:p>
    <w:p w:rsidR="000E72B9" w:rsidRPr="00C4090A" w:rsidRDefault="00570559" w:rsidP="00E16711">
      <w:pPr>
        <w:pStyle w:val="NoSpacing"/>
        <w:rPr>
          <w:rFonts w:ascii="Times New Roman" w:hAnsi="Times New Roman" w:cs="Times New Roman"/>
          <w:sz w:val="24"/>
          <w:szCs w:val="24"/>
        </w:rPr>
      </w:pPr>
      <w:r w:rsidRPr="00C66DE9">
        <w:rPr>
          <w:rFonts w:ascii="Arial" w:hAnsi="Arial" w:cs="Arial"/>
          <w:bCs/>
          <w:sz w:val="24"/>
          <w:szCs w:val="24"/>
        </w:rPr>
        <w:t>►</w:t>
      </w:r>
      <w:r w:rsidR="0033608B" w:rsidRPr="00C4090A">
        <w:rPr>
          <w:rFonts w:ascii="Times New Roman" w:hAnsi="Times New Roman" w:cs="Times New Roman"/>
          <w:bCs/>
          <w:sz w:val="24"/>
          <w:szCs w:val="24"/>
        </w:rPr>
        <w:t>Frequency of v</w:t>
      </w:r>
      <w:r w:rsidR="0033608B" w:rsidRPr="00C4090A">
        <w:rPr>
          <w:rFonts w:ascii="Times New Roman" w:hAnsi="Times New Roman" w:cs="Times New Roman"/>
          <w:bCs/>
          <w:sz w:val="24"/>
          <w:szCs w:val="24"/>
          <w:vertAlign w:val="subscript"/>
        </w:rPr>
        <w:t>tri</w:t>
      </w:r>
      <w:r w:rsidR="0033608B" w:rsidRPr="00C4090A">
        <w:rPr>
          <w:rFonts w:ascii="Times New Roman" w:hAnsi="Times New Roman" w:cs="Times New Roman"/>
          <w:bCs/>
          <w:sz w:val="24"/>
          <w:szCs w:val="24"/>
        </w:rPr>
        <w:t xml:space="preserve"> and v</w:t>
      </w:r>
      <w:r w:rsidR="0033608B" w:rsidRPr="00C4090A">
        <w:rPr>
          <w:rFonts w:ascii="Times New Roman" w:hAnsi="Times New Roman" w:cs="Times New Roman"/>
          <w:bCs/>
          <w:sz w:val="24"/>
          <w:szCs w:val="24"/>
          <w:vertAlign w:val="subscript"/>
        </w:rPr>
        <w:t xml:space="preserve">control </w:t>
      </w:r>
    </w:p>
    <w:p w:rsidR="000E72B9" w:rsidRPr="00C4090A" w:rsidRDefault="00E16711" w:rsidP="00E16711">
      <w:pPr>
        <w:pStyle w:val="NoSpacing"/>
        <w:rPr>
          <w:rFonts w:ascii="Times New Roman" w:hAnsi="Times New Roman" w:cs="Times New Roman"/>
          <w:sz w:val="24"/>
          <w:szCs w:val="24"/>
        </w:rPr>
      </w:pPr>
      <w:r w:rsidRPr="00C4090A">
        <w:rPr>
          <w:rFonts w:ascii="Times New Roman" w:hAnsi="Times New Roman" w:cs="Times New Roman"/>
          <w:bCs/>
          <w:sz w:val="24"/>
          <w:szCs w:val="24"/>
        </w:rPr>
        <w:tab/>
      </w:r>
      <w:r w:rsidR="006D26D4">
        <w:rPr>
          <w:rFonts w:ascii="Times New Roman" w:hAnsi="Times New Roman" w:cs="Times New Roman"/>
          <w:bCs/>
          <w:sz w:val="24"/>
          <w:szCs w:val="24"/>
        </w:rPr>
        <w:t>▪</w:t>
      </w:r>
      <w:r w:rsidR="0033608B" w:rsidRPr="00C4090A">
        <w:rPr>
          <w:rFonts w:ascii="Times New Roman" w:hAnsi="Times New Roman" w:cs="Times New Roman"/>
          <w:bCs/>
          <w:sz w:val="24"/>
          <w:szCs w:val="24"/>
        </w:rPr>
        <w:t>Frequency of v</w:t>
      </w:r>
      <w:r w:rsidR="0033608B" w:rsidRPr="00C4090A">
        <w:rPr>
          <w:rFonts w:ascii="Times New Roman" w:hAnsi="Times New Roman" w:cs="Times New Roman"/>
          <w:bCs/>
          <w:sz w:val="24"/>
          <w:szCs w:val="24"/>
          <w:vertAlign w:val="subscript"/>
        </w:rPr>
        <w:t>tri</w:t>
      </w:r>
      <w:r w:rsidR="0033608B" w:rsidRPr="00C4090A">
        <w:rPr>
          <w:rFonts w:ascii="Times New Roman" w:hAnsi="Times New Roman" w:cs="Times New Roman"/>
          <w:bCs/>
          <w:sz w:val="24"/>
          <w:szCs w:val="24"/>
        </w:rPr>
        <w:t xml:space="preserve"> = f</w:t>
      </w:r>
      <w:r w:rsidR="0033608B" w:rsidRPr="00C4090A">
        <w:rPr>
          <w:rFonts w:ascii="Times New Roman" w:hAnsi="Times New Roman" w:cs="Times New Roman"/>
          <w:bCs/>
          <w:sz w:val="24"/>
          <w:szCs w:val="24"/>
          <w:vertAlign w:val="subscript"/>
        </w:rPr>
        <w:t xml:space="preserve">s </w:t>
      </w:r>
    </w:p>
    <w:p w:rsidR="00E16711" w:rsidRPr="00C4090A" w:rsidRDefault="00E16711" w:rsidP="00E16711">
      <w:pPr>
        <w:pStyle w:val="NoSpacing"/>
        <w:rPr>
          <w:rFonts w:ascii="Times New Roman" w:hAnsi="Times New Roman" w:cs="Times New Roman"/>
          <w:bCs/>
          <w:sz w:val="24"/>
          <w:szCs w:val="24"/>
          <w:vertAlign w:val="subscript"/>
        </w:rPr>
      </w:pPr>
      <w:r w:rsidRPr="00C4090A">
        <w:rPr>
          <w:rFonts w:ascii="Times New Roman" w:hAnsi="Times New Roman" w:cs="Times New Roman"/>
          <w:bCs/>
          <w:sz w:val="24"/>
          <w:szCs w:val="24"/>
        </w:rPr>
        <w:tab/>
      </w:r>
      <w:r w:rsidR="006D26D4">
        <w:rPr>
          <w:rFonts w:ascii="Times New Roman" w:hAnsi="Times New Roman" w:cs="Times New Roman"/>
          <w:bCs/>
          <w:sz w:val="24"/>
          <w:szCs w:val="24"/>
        </w:rPr>
        <w:t>▪</w:t>
      </w:r>
      <w:r w:rsidR="0033608B" w:rsidRPr="00C4090A">
        <w:rPr>
          <w:rFonts w:ascii="Times New Roman" w:hAnsi="Times New Roman" w:cs="Times New Roman"/>
          <w:bCs/>
          <w:sz w:val="24"/>
          <w:szCs w:val="24"/>
        </w:rPr>
        <w:t>Frequency of v</w:t>
      </w:r>
      <w:r w:rsidR="0033608B" w:rsidRPr="00C4090A">
        <w:rPr>
          <w:rFonts w:ascii="Times New Roman" w:hAnsi="Times New Roman" w:cs="Times New Roman"/>
          <w:bCs/>
          <w:sz w:val="24"/>
          <w:szCs w:val="24"/>
          <w:vertAlign w:val="subscript"/>
        </w:rPr>
        <w:t>control</w:t>
      </w:r>
      <w:r w:rsidR="0033608B" w:rsidRPr="00C4090A">
        <w:rPr>
          <w:rFonts w:ascii="Times New Roman" w:hAnsi="Times New Roman" w:cs="Times New Roman"/>
          <w:bCs/>
          <w:sz w:val="24"/>
          <w:szCs w:val="24"/>
        </w:rPr>
        <w:t xml:space="preserve"> = f</w:t>
      </w:r>
      <w:r w:rsidR="0033608B" w:rsidRPr="00C4090A">
        <w:rPr>
          <w:rFonts w:ascii="Times New Roman" w:hAnsi="Times New Roman" w:cs="Times New Roman"/>
          <w:bCs/>
          <w:sz w:val="24"/>
          <w:szCs w:val="24"/>
          <w:vertAlign w:val="subscript"/>
        </w:rPr>
        <w:t>1</w:t>
      </w:r>
    </w:p>
    <w:p w:rsidR="00570559" w:rsidRPr="00C4090A" w:rsidRDefault="0033608B" w:rsidP="00E16711">
      <w:pPr>
        <w:pStyle w:val="NoSpacing"/>
        <w:rPr>
          <w:rFonts w:ascii="Times New Roman" w:hAnsi="Times New Roman" w:cs="Times New Roman"/>
          <w:sz w:val="24"/>
          <w:szCs w:val="24"/>
        </w:rPr>
      </w:pPr>
      <w:r w:rsidRPr="00C4090A">
        <w:rPr>
          <w:rFonts w:ascii="Times New Roman" w:hAnsi="Times New Roman" w:cs="Times New Roman"/>
          <w:bCs/>
          <w:sz w:val="24"/>
          <w:szCs w:val="24"/>
          <w:vertAlign w:val="subscript"/>
        </w:rPr>
        <w:t xml:space="preserve"> </w:t>
      </w:r>
      <w:r w:rsidR="00E16711" w:rsidRPr="00C4090A">
        <w:rPr>
          <w:rFonts w:ascii="Times New Roman" w:hAnsi="Times New Roman" w:cs="Times New Roman"/>
          <w:sz w:val="24"/>
          <w:szCs w:val="24"/>
        </w:rPr>
        <w:tab/>
      </w:r>
      <w:r w:rsidR="00E16711" w:rsidRPr="00C4090A">
        <w:rPr>
          <w:rFonts w:ascii="Times New Roman" w:hAnsi="Times New Roman" w:cs="Times New Roman"/>
          <w:sz w:val="24"/>
          <w:szCs w:val="24"/>
        </w:rPr>
        <w:tab/>
      </w:r>
      <w:r w:rsidR="00570559" w:rsidRPr="00C4090A">
        <w:rPr>
          <w:rFonts w:ascii="Times New Roman" w:hAnsi="Times New Roman" w:cs="Times New Roman"/>
          <w:sz w:val="24"/>
          <w:szCs w:val="24"/>
        </w:rPr>
        <w:t>where, f</w:t>
      </w:r>
      <w:r w:rsidR="00570559" w:rsidRPr="00C4090A">
        <w:rPr>
          <w:rFonts w:ascii="Times New Roman" w:hAnsi="Times New Roman" w:cs="Times New Roman"/>
          <w:sz w:val="24"/>
          <w:szCs w:val="24"/>
          <w:vertAlign w:val="subscript"/>
        </w:rPr>
        <w:t>s</w:t>
      </w:r>
      <w:r w:rsidR="00570559" w:rsidRPr="00C4090A">
        <w:rPr>
          <w:rFonts w:ascii="Times New Roman" w:hAnsi="Times New Roman" w:cs="Times New Roman"/>
          <w:sz w:val="24"/>
          <w:szCs w:val="24"/>
        </w:rPr>
        <w:t xml:space="preserve"> = PWM frequency</w:t>
      </w:r>
    </w:p>
    <w:p w:rsidR="00570559" w:rsidRPr="00C4090A" w:rsidRDefault="00570559" w:rsidP="00E16711">
      <w:pPr>
        <w:pStyle w:val="NoSpacing"/>
        <w:rPr>
          <w:rFonts w:ascii="Times New Roman" w:hAnsi="Times New Roman" w:cs="Times New Roman"/>
          <w:sz w:val="24"/>
          <w:szCs w:val="24"/>
        </w:rPr>
      </w:pPr>
      <w:r w:rsidRPr="00C4090A">
        <w:rPr>
          <w:rFonts w:ascii="Times New Roman" w:hAnsi="Times New Roman" w:cs="Times New Roman"/>
          <w:sz w:val="24"/>
          <w:szCs w:val="24"/>
        </w:rPr>
        <w:t xml:space="preserve">         </w:t>
      </w:r>
      <w:r w:rsidR="00E16711" w:rsidRPr="00C4090A">
        <w:rPr>
          <w:rFonts w:ascii="Times New Roman" w:hAnsi="Times New Roman" w:cs="Times New Roman"/>
          <w:sz w:val="24"/>
          <w:szCs w:val="24"/>
        </w:rPr>
        <w:tab/>
      </w:r>
      <w:r w:rsidR="00E16711" w:rsidRPr="00C4090A">
        <w:rPr>
          <w:rFonts w:ascii="Times New Roman" w:hAnsi="Times New Roman" w:cs="Times New Roman"/>
          <w:sz w:val="24"/>
          <w:szCs w:val="24"/>
        </w:rPr>
        <w:tab/>
      </w:r>
      <w:r w:rsidR="00E16711" w:rsidRPr="00C4090A">
        <w:rPr>
          <w:rFonts w:ascii="Times New Roman" w:hAnsi="Times New Roman" w:cs="Times New Roman"/>
          <w:sz w:val="24"/>
          <w:szCs w:val="24"/>
        </w:rPr>
        <w:tab/>
        <w:t xml:space="preserve"> </w:t>
      </w:r>
      <w:r w:rsidRPr="00C4090A">
        <w:rPr>
          <w:rFonts w:ascii="Times New Roman" w:hAnsi="Times New Roman" w:cs="Times New Roman"/>
          <w:sz w:val="24"/>
          <w:szCs w:val="24"/>
        </w:rPr>
        <w:t>f</w:t>
      </w:r>
      <w:r w:rsidRPr="00C4090A">
        <w:rPr>
          <w:rFonts w:ascii="Times New Roman" w:hAnsi="Times New Roman" w:cs="Times New Roman"/>
          <w:sz w:val="24"/>
          <w:szCs w:val="24"/>
          <w:vertAlign w:val="subscript"/>
        </w:rPr>
        <w:t>1</w:t>
      </w:r>
      <w:r w:rsidRPr="00C4090A">
        <w:rPr>
          <w:rFonts w:ascii="Times New Roman" w:hAnsi="Times New Roman" w:cs="Times New Roman"/>
          <w:sz w:val="24"/>
          <w:szCs w:val="24"/>
        </w:rPr>
        <w:t xml:space="preserve"> = Fundamental frequency</w:t>
      </w:r>
      <w:r w:rsidRPr="00C4090A">
        <w:rPr>
          <w:rFonts w:ascii="Times New Roman" w:hAnsi="Times New Roman" w:cs="Times New Roman"/>
          <w:sz w:val="24"/>
          <w:szCs w:val="24"/>
          <w:vertAlign w:val="subscript"/>
        </w:rPr>
        <w:t xml:space="preserve"> </w:t>
      </w:r>
    </w:p>
    <w:p w:rsidR="000E72B9" w:rsidRPr="00C4090A" w:rsidRDefault="00570559" w:rsidP="00E16711">
      <w:pPr>
        <w:pStyle w:val="NoSpacing"/>
        <w:rPr>
          <w:rFonts w:ascii="Times New Roman" w:hAnsi="Times New Roman" w:cs="Times New Roman"/>
          <w:sz w:val="24"/>
          <w:szCs w:val="24"/>
        </w:rPr>
      </w:pPr>
      <w:r w:rsidRPr="00C4090A">
        <w:rPr>
          <w:rFonts w:ascii="Times New Roman" w:hAnsi="Times New Roman" w:cs="Times New Roman"/>
          <w:sz w:val="24"/>
          <w:szCs w:val="24"/>
        </w:rPr>
        <w:t>►</w:t>
      </w:r>
      <w:r w:rsidR="0033608B" w:rsidRPr="00C4090A">
        <w:rPr>
          <w:rFonts w:ascii="Times New Roman" w:hAnsi="Times New Roman" w:cs="Times New Roman"/>
          <w:sz w:val="24"/>
          <w:szCs w:val="24"/>
        </w:rPr>
        <w:t>Inverter output voltage</w:t>
      </w:r>
      <w:r w:rsidR="0033608B" w:rsidRPr="00C4090A">
        <w:rPr>
          <w:rFonts w:ascii="Times New Roman" w:hAnsi="Times New Roman" w:cs="Times New Roman"/>
          <w:sz w:val="24"/>
          <w:szCs w:val="24"/>
          <w:vertAlign w:val="subscript"/>
        </w:rPr>
        <w:t xml:space="preserve"> </w:t>
      </w:r>
    </w:p>
    <w:p w:rsidR="000E72B9" w:rsidRPr="00C4090A" w:rsidRDefault="00E16711" w:rsidP="00E16711">
      <w:pPr>
        <w:pStyle w:val="NoSpacing"/>
        <w:rPr>
          <w:rFonts w:ascii="Times New Roman" w:hAnsi="Times New Roman" w:cs="Times New Roman"/>
          <w:sz w:val="24"/>
          <w:szCs w:val="24"/>
        </w:rPr>
      </w:pPr>
      <w:r w:rsidRPr="00C4090A">
        <w:rPr>
          <w:rFonts w:ascii="Times New Roman" w:hAnsi="Times New Roman" w:cs="Times New Roman"/>
          <w:sz w:val="24"/>
          <w:szCs w:val="24"/>
        </w:rPr>
        <w:tab/>
      </w:r>
      <w:r w:rsidR="006D26D4">
        <w:rPr>
          <w:rFonts w:ascii="Times New Roman" w:hAnsi="Times New Roman" w:cs="Times New Roman"/>
          <w:sz w:val="24"/>
          <w:szCs w:val="24"/>
        </w:rPr>
        <w:t>▪</w:t>
      </w:r>
      <w:r w:rsidR="0033608B" w:rsidRPr="00C4090A">
        <w:rPr>
          <w:rFonts w:ascii="Times New Roman" w:hAnsi="Times New Roman" w:cs="Times New Roman"/>
          <w:sz w:val="24"/>
          <w:szCs w:val="24"/>
        </w:rPr>
        <w:t>When v</w:t>
      </w:r>
      <w:r w:rsidR="0033608B" w:rsidRPr="00C4090A">
        <w:rPr>
          <w:rFonts w:ascii="Times New Roman" w:hAnsi="Times New Roman" w:cs="Times New Roman"/>
          <w:sz w:val="24"/>
          <w:szCs w:val="24"/>
          <w:vertAlign w:val="subscript"/>
        </w:rPr>
        <w:t>control</w:t>
      </w:r>
      <w:r w:rsidR="0033608B" w:rsidRPr="00C4090A">
        <w:rPr>
          <w:rFonts w:ascii="Times New Roman" w:hAnsi="Times New Roman" w:cs="Times New Roman"/>
          <w:sz w:val="24"/>
          <w:szCs w:val="24"/>
        </w:rPr>
        <w:t xml:space="preserve"> &gt; v</w:t>
      </w:r>
      <w:r w:rsidR="0033608B" w:rsidRPr="00C4090A">
        <w:rPr>
          <w:rFonts w:ascii="Times New Roman" w:hAnsi="Times New Roman" w:cs="Times New Roman"/>
          <w:sz w:val="24"/>
          <w:szCs w:val="24"/>
          <w:vertAlign w:val="subscript"/>
        </w:rPr>
        <w:t>tri</w:t>
      </w:r>
      <w:r w:rsidR="0033608B" w:rsidRPr="00C4090A">
        <w:rPr>
          <w:rFonts w:ascii="Times New Roman" w:hAnsi="Times New Roman" w:cs="Times New Roman"/>
          <w:sz w:val="24"/>
          <w:szCs w:val="24"/>
        </w:rPr>
        <w:t>, V</w:t>
      </w:r>
      <w:r w:rsidR="0033608B" w:rsidRPr="00C4090A">
        <w:rPr>
          <w:rFonts w:ascii="Times New Roman" w:hAnsi="Times New Roman" w:cs="Times New Roman"/>
          <w:sz w:val="24"/>
          <w:szCs w:val="24"/>
          <w:vertAlign w:val="subscript"/>
        </w:rPr>
        <w:t>A0</w:t>
      </w:r>
      <w:r w:rsidR="0033608B" w:rsidRPr="00C4090A">
        <w:rPr>
          <w:rFonts w:ascii="Times New Roman" w:hAnsi="Times New Roman" w:cs="Times New Roman"/>
          <w:sz w:val="24"/>
          <w:szCs w:val="24"/>
        </w:rPr>
        <w:t xml:space="preserve"> = V</w:t>
      </w:r>
      <w:r w:rsidR="0033608B" w:rsidRPr="00C4090A">
        <w:rPr>
          <w:rFonts w:ascii="Times New Roman" w:hAnsi="Times New Roman" w:cs="Times New Roman"/>
          <w:sz w:val="24"/>
          <w:szCs w:val="24"/>
          <w:vertAlign w:val="subscript"/>
        </w:rPr>
        <w:t>dc</w:t>
      </w:r>
      <w:r w:rsidR="0033608B" w:rsidRPr="00C4090A">
        <w:rPr>
          <w:rFonts w:ascii="Times New Roman" w:hAnsi="Times New Roman" w:cs="Times New Roman"/>
          <w:sz w:val="24"/>
          <w:szCs w:val="24"/>
        </w:rPr>
        <w:t>/2</w:t>
      </w:r>
      <w:r w:rsidR="0033608B" w:rsidRPr="00C4090A">
        <w:rPr>
          <w:rFonts w:ascii="Times New Roman" w:hAnsi="Times New Roman" w:cs="Times New Roman"/>
          <w:sz w:val="24"/>
          <w:szCs w:val="24"/>
          <w:vertAlign w:val="subscript"/>
        </w:rPr>
        <w:t xml:space="preserve"> </w:t>
      </w:r>
    </w:p>
    <w:p w:rsidR="000E72B9" w:rsidRPr="00C4090A" w:rsidRDefault="00E16711" w:rsidP="00E16711">
      <w:pPr>
        <w:pStyle w:val="NoSpacing"/>
        <w:rPr>
          <w:rFonts w:ascii="Times New Roman" w:hAnsi="Times New Roman" w:cs="Times New Roman"/>
          <w:sz w:val="24"/>
          <w:szCs w:val="24"/>
          <w:vertAlign w:val="subscript"/>
        </w:rPr>
      </w:pPr>
      <w:r w:rsidRPr="00C4090A">
        <w:rPr>
          <w:rFonts w:ascii="Times New Roman" w:hAnsi="Times New Roman" w:cs="Times New Roman"/>
          <w:sz w:val="24"/>
          <w:szCs w:val="24"/>
        </w:rPr>
        <w:tab/>
      </w:r>
      <w:r w:rsidR="006D26D4">
        <w:rPr>
          <w:rFonts w:ascii="Times New Roman" w:hAnsi="Times New Roman" w:cs="Times New Roman"/>
          <w:sz w:val="24"/>
          <w:szCs w:val="24"/>
        </w:rPr>
        <w:t>▪</w:t>
      </w:r>
      <w:r w:rsidR="0033608B" w:rsidRPr="00C4090A">
        <w:rPr>
          <w:rFonts w:ascii="Times New Roman" w:hAnsi="Times New Roman" w:cs="Times New Roman"/>
          <w:sz w:val="24"/>
          <w:szCs w:val="24"/>
        </w:rPr>
        <w:t>When v</w:t>
      </w:r>
      <w:r w:rsidR="0033608B" w:rsidRPr="00C4090A">
        <w:rPr>
          <w:rFonts w:ascii="Times New Roman" w:hAnsi="Times New Roman" w:cs="Times New Roman"/>
          <w:sz w:val="24"/>
          <w:szCs w:val="24"/>
          <w:vertAlign w:val="subscript"/>
        </w:rPr>
        <w:t>control</w:t>
      </w:r>
      <w:r w:rsidR="0033608B" w:rsidRPr="00C4090A">
        <w:rPr>
          <w:rFonts w:ascii="Times New Roman" w:hAnsi="Times New Roman" w:cs="Times New Roman"/>
          <w:sz w:val="24"/>
          <w:szCs w:val="24"/>
        </w:rPr>
        <w:t xml:space="preserve"> &lt; v</w:t>
      </w:r>
      <w:r w:rsidR="0033608B" w:rsidRPr="00C4090A">
        <w:rPr>
          <w:rFonts w:ascii="Times New Roman" w:hAnsi="Times New Roman" w:cs="Times New Roman"/>
          <w:sz w:val="24"/>
          <w:szCs w:val="24"/>
          <w:vertAlign w:val="subscript"/>
        </w:rPr>
        <w:t>tri</w:t>
      </w:r>
      <w:r w:rsidR="0033608B" w:rsidRPr="00C4090A">
        <w:rPr>
          <w:rFonts w:ascii="Times New Roman" w:hAnsi="Times New Roman" w:cs="Times New Roman"/>
          <w:sz w:val="24"/>
          <w:szCs w:val="24"/>
        </w:rPr>
        <w:t>, V</w:t>
      </w:r>
      <w:r w:rsidR="0033608B" w:rsidRPr="00C4090A">
        <w:rPr>
          <w:rFonts w:ascii="Times New Roman" w:hAnsi="Times New Roman" w:cs="Times New Roman"/>
          <w:sz w:val="24"/>
          <w:szCs w:val="24"/>
          <w:vertAlign w:val="subscript"/>
        </w:rPr>
        <w:t>A0</w:t>
      </w:r>
      <w:r w:rsidR="0033608B" w:rsidRPr="00C4090A">
        <w:rPr>
          <w:rFonts w:ascii="Times New Roman" w:hAnsi="Times New Roman" w:cs="Times New Roman"/>
          <w:sz w:val="24"/>
          <w:szCs w:val="24"/>
        </w:rPr>
        <w:t xml:space="preserve"> = -V</w:t>
      </w:r>
      <w:r w:rsidR="0033608B" w:rsidRPr="00C4090A">
        <w:rPr>
          <w:rFonts w:ascii="Times New Roman" w:hAnsi="Times New Roman" w:cs="Times New Roman"/>
          <w:sz w:val="24"/>
          <w:szCs w:val="24"/>
          <w:vertAlign w:val="subscript"/>
        </w:rPr>
        <w:t>dc</w:t>
      </w:r>
      <w:r w:rsidR="0033608B" w:rsidRPr="00C4090A">
        <w:rPr>
          <w:rFonts w:ascii="Times New Roman" w:hAnsi="Times New Roman" w:cs="Times New Roman"/>
          <w:sz w:val="24"/>
          <w:szCs w:val="24"/>
        </w:rPr>
        <w:t>/2</w:t>
      </w:r>
      <w:r w:rsidR="0033608B" w:rsidRPr="00C4090A">
        <w:rPr>
          <w:rFonts w:ascii="Times New Roman" w:hAnsi="Times New Roman" w:cs="Times New Roman"/>
          <w:sz w:val="24"/>
          <w:szCs w:val="24"/>
          <w:vertAlign w:val="subscript"/>
        </w:rPr>
        <w:t xml:space="preserve"> </w:t>
      </w:r>
    </w:p>
    <w:p w:rsidR="00570559" w:rsidRPr="00C4090A" w:rsidRDefault="00E16711" w:rsidP="00E16711">
      <w:pPr>
        <w:pStyle w:val="NoSpacing"/>
        <w:rPr>
          <w:rFonts w:ascii="Times New Roman" w:hAnsi="Times New Roman" w:cs="Times New Roman"/>
          <w:sz w:val="24"/>
          <w:szCs w:val="24"/>
        </w:rPr>
      </w:pPr>
      <w:r w:rsidRPr="00C4090A">
        <w:rPr>
          <w:rFonts w:ascii="Times New Roman" w:hAnsi="Times New Roman" w:cs="Times New Roman"/>
          <w:sz w:val="24"/>
          <w:szCs w:val="24"/>
        </w:rPr>
        <w:tab/>
      </w:r>
      <w:r w:rsidRPr="00C4090A">
        <w:rPr>
          <w:rFonts w:ascii="Times New Roman" w:hAnsi="Times New Roman" w:cs="Times New Roman"/>
          <w:sz w:val="24"/>
          <w:szCs w:val="24"/>
        </w:rPr>
        <w:tab/>
      </w:r>
      <w:r w:rsidR="00570559" w:rsidRPr="00C4090A">
        <w:rPr>
          <w:rFonts w:ascii="Times New Roman" w:hAnsi="Times New Roman" w:cs="Times New Roman"/>
          <w:sz w:val="24"/>
          <w:szCs w:val="24"/>
        </w:rPr>
        <w:t>where, V</w:t>
      </w:r>
      <w:r w:rsidR="00570559" w:rsidRPr="00C4090A">
        <w:rPr>
          <w:rFonts w:ascii="Times New Roman" w:hAnsi="Times New Roman" w:cs="Times New Roman"/>
          <w:sz w:val="24"/>
          <w:szCs w:val="24"/>
          <w:vertAlign w:val="subscript"/>
        </w:rPr>
        <w:t>AB</w:t>
      </w:r>
      <w:r w:rsidR="00570559" w:rsidRPr="00C4090A">
        <w:rPr>
          <w:rFonts w:ascii="Times New Roman" w:hAnsi="Times New Roman" w:cs="Times New Roman"/>
          <w:sz w:val="24"/>
          <w:szCs w:val="24"/>
        </w:rPr>
        <w:t xml:space="preserve"> = V</w:t>
      </w:r>
      <w:r w:rsidR="00570559" w:rsidRPr="00C4090A">
        <w:rPr>
          <w:rFonts w:ascii="Times New Roman" w:hAnsi="Times New Roman" w:cs="Times New Roman"/>
          <w:sz w:val="24"/>
          <w:szCs w:val="24"/>
          <w:vertAlign w:val="subscript"/>
        </w:rPr>
        <w:t>A0</w:t>
      </w:r>
      <w:r w:rsidR="00570559" w:rsidRPr="00C4090A">
        <w:rPr>
          <w:rFonts w:ascii="Times New Roman" w:hAnsi="Times New Roman" w:cs="Times New Roman"/>
          <w:sz w:val="24"/>
          <w:szCs w:val="24"/>
        </w:rPr>
        <w:t xml:space="preserve"> – V</w:t>
      </w:r>
      <w:r w:rsidR="00570559" w:rsidRPr="00C4090A">
        <w:rPr>
          <w:rFonts w:ascii="Times New Roman" w:hAnsi="Times New Roman" w:cs="Times New Roman"/>
          <w:sz w:val="24"/>
          <w:szCs w:val="24"/>
          <w:vertAlign w:val="subscript"/>
        </w:rPr>
        <w:t>B0</w:t>
      </w:r>
    </w:p>
    <w:p w:rsidR="006B56F1" w:rsidRDefault="00E16711" w:rsidP="006B56F1">
      <w:pPr>
        <w:pStyle w:val="NoSpacing"/>
        <w:rPr>
          <w:rFonts w:ascii="Times New Roman" w:hAnsi="Times New Roman" w:cs="Times New Roman"/>
          <w:sz w:val="24"/>
          <w:szCs w:val="24"/>
        </w:rPr>
      </w:pPr>
      <w:r w:rsidRPr="00C4090A">
        <w:rPr>
          <w:rFonts w:ascii="Times New Roman" w:hAnsi="Times New Roman" w:cs="Times New Roman"/>
          <w:sz w:val="24"/>
          <w:szCs w:val="24"/>
        </w:rPr>
        <w:tab/>
      </w:r>
      <w:r w:rsidRPr="00C4090A">
        <w:rPr>
          <w:rFonts w:ascii="Times New Roman" w:hAnsi="Times New Roman" w:cs="Times New Roman"/>
          <w:sz w:val="24"/>
          <w:szCs w:val="24"/>
        </w:rPr>
        <w:tab/>
      </w:r>
      <w:r w:rsidRPr="00C4090A">
        <w:rPr>
          <w:rFonts w:ascii="Times New Roman" w:hAnsi="Times New Roman" w:cs="Times New Roman"/>
          <w:sz w:val="24"/>
          <w:szCs w:val="24"/>
        </w:rPr>
        <w:tab/>
      </w:r>
      <w:r w:rsidR="00570559" w:rsidRPr="00C4090A">
        <w:rPr>
          <w:rFonts w:ascii="Times New Roman" w:hAnsi="Times New Roman" w:cs="Times New Roman"/>
          <w:sz w:val="24"/>
          <w:szCs w:val="24"/>
        </w:rPr>
        <w:t>V</w:t>
      </w:r>
      <w:r w:rsidR="00570559" w:rsidRPr="00C4090A">
        <w:rPr>
          <w:rFonts w:ascii="Times New Roman" w:hAnsi="Times New Roman" w:cs="Times New Roman"/>
          <w:sz w:val="24"/>
          <w:szCs w:val="24"/>
          <w:vertAlign w:val="subscript"/>
        </w:rPr>
        <w:t>BC</w:t>
      </w:r>
      <w:r w:rsidR="00570559" w:rsidRPr="00C4090A">
        <w:rPr>
          <w:rFonts w:ascii="Times New Roman" w:hAnsi="Times New Roman" w:cs="Times New Roman"/>
          <w:sz w:val="24"/>
          <w:szCs w:val="24"/>
        </w:rPr>
        <w:t xml:space="preserve"> = V</w:t>
      </w:r>
      <w:r w:rsidR="00570559" w:rsidRPr="00C4090A">
        <w:rPr>
          <w:rFonts w:ascii="Times New Roman" w:hAnsi="Times New Roman" w:cs="Times New Roman"/>
          <w:sz w:val="24"/>
          <w:szCs w:val="24"/>
          <w:vertAlign w:val="subscript"/>
        </w:rPr>
        <w:t>B0</w:t>
      </w:r>
      <w:r w:rsidR="00570559" w:rsidRPr="00C4090A">
        <w:rPr>
          <w:rFonts w:ascii="Times New Roman" w:hAnsi="Times New Roman" w:cs="Times New Roman"/>
          <w:sz w:val="24"/>
          <w:szCs w:val="24"/>
        </w:rPr>
        <w:t xml:space="preserve"> – V</w:t>
      </w:r>
      <w:r w:rsidR="00570559" w:rsidRPr="00C4090A">
        <w:rPr>
          <w:rFonts w:ascii="Times New Roman" w:hAnsi="Times New Roman" w:cs="Times New Roman"/>
          <w:sz w:val="24"/>
          <w:szCs w:val="24"/>
          <w:vertAlign w:val="subscript"/>
        </w:rPr>
        <w:t>C0</w:t>
      </w:r>
    </w:p>
    <w:p w:rsidR="00570559" w:rsidRPr="006B56F1" w:rsidRDefault="006B56F1" w:rsidP="006B56F1">
      <w:pPr>
        <w:pStyle w:val="No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70559" w:rsidRPr="00C4090A">
        <w:rPr>
          <w:rFonts w:ascii="Times New Roman" w:hAnsi="Times New Roman" w:cs="Times New Roman"/>
          <w:sz w:val="24"/>
          <w:szCs w:val="24"/>
        </w:rPr>
        <w:t>V</w:t>
      </w:r>
      <w:r w:rsidR="00570559" w:rsidRPr="00C4090A">
        <w:rPr>
          <w:rFonts w:ascii="Times New Roman" w:hAnsi="Times New Roman" w:cs="Times New Roman"/>
          <w:sz w:val="24"/>
          <w:szCs w:val="24"/>
          <w:vertAlign w:val="subscript"/>
        </w:rPr>
        <w:t>CA</w:t>
      </w:r>
      <w:r w:rsidR="00570559" w:rsidRPr="00C4090A">
        <w:rPr>
          <w:rFonts w:ascii="Times New Roman" w:hAnsi="Times New Roman" w:cs="Times New Roman"/>
          <w:sz w:val="24"/>
          <w:szCs w:val="24"/>
        </w:rPr>
        <w:t xml:space="preserve"> = V</w:t>
      </w:r>
      <w:r w:rsidR="00570559" w:rsidRPr="00C4090A">
        <w:rPr>
          <w:rFonts w:ascii="Times New Roman" w:hAnsi="Times New Roman" w:cs="Times New Roman"/>
          <w:sz w:val="24"/>
          <w:szCs w:val="24"/>
          <w:vertAlign w:val="subscript"/>
        </w:rPr>
        <w:t>C0</w:t>
      </w:r>
      <w:r w:rsidR="00570559" w:rsidRPr="00C4090A">
        <w:rPr>
          <w:rFonts w:ascii="Times New Roman" w:hAnsi="Times New Roman" w:cs="Times New Roman"/>
          <w:sz w:val="24"/>
          <w:szCs w:val="24"/>
        </w:rPr>
        <w:t xml:space="preserve"> – V</w:t>
      </w:r>
      <w:r w:rsidR="00570559" w:rsidRPr="00C4090A">
        <w:rPr>
          <w:rFonts w:ascii="Times New Roman" w:hAnsi="Times New Roman" w:cs="Times New Roman"/>
          <w:sz w:val="24"/>
          <w:szCs w:val="24"/>
          <w:vertAlign w:val="subscript"/>
        </w:rPr>
        <w:t>A0</w:t>
      </w:r>
      <w:r w:rsidR="00570559" w:rsidRPr="00C66DE9">
        <w:rPr>
          <w:vertAlign w:val="subscript"/>
        </w:rPr>
        <w:t xml:space="preserve"> </w:t>
      </w:r>
    </w:p>
    <w:p w:rsidR="00426DEB" w:rsidRDefault="006B56F1" w:rsidP="003D707E">
      <w:pPr>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4000500" cy="4752975"/>
            <wp:effectExtent l="19050" t="0" r="0" b="0"/>
            <wp:docPr id="2" name="Picture 8" descr="C:\Documents and Settings\Nakul\Desktop\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Nakul\Desktop\11.bmp"/>
                    <pic:cNvPicPr>
                      <a:picLocks noChangeAspect="1" noChangeArrowheads="1"/>
                    </pic:cNvPicPr>
                  </pic:nvPicPr>
                  <pic:blipFill>
                    <a:blip r:embed="rId23"/>
                    <a:srcRect/>
                    <a:stretch>
                      <a:fillRect/>
                    </a:stretch>
                  </pic:blipFill>
                  <pic:spPr bwMode="auto">
                    <a:xfrm>
                      <a:off x="0" y="0"/>
                      <a:ext cx="4000500" cy="4752975"/>
                    </a:xfrm>
                    <a:prstGeom prst="rect">
                      <a:avLst/>
                    </a:prstGeom>
                    <a:noFill/>
                    <a:ln w="9525">
                      <a:noFill/>
                      <a:miter lim="800000"/>
                      <a:headEnd/>
                      <a:tailEnd/>
                    </a:ln>
                  </pic:spPr>
                </pic:pic>
              </a:graphicData>
            </a:graphic>
          </wp:inline>
        </w:drawing>
      </w:r>
    </w:p>
    <w:p w:rsidR="006D26D4" w:rsidRPr="006D26D4" w:rsidRDefault="006D26D4" w:rsidP="006D26D4">
      <w:pPr>
        <w:jc w:val="center"/>
        <w:rPr>
          <w:rFonts w:ascii="Times New Roman" w:hAnsi="Times New Roman" w:cs="Times New Roman"/>
          <w:b/>
          <w:sz w:val="28"/>
          <w:szCs w:val="28"/>
        </w:rPr>
      </w:pPr>
      <w:r>
        <w:rPr>
          <w:rFonts w:ascii="Times New Roman" w:hAnsi="Times New Roman" w:cs="Times New Roman"/>
          <w:bCs/>
          <w:sz w:val="24"/>
          <w:szCs w:val="24"/>
        </w:rPr>
        <w:t>Fig. 5.4</w:t>
      </w:r>
      <w:r w:rsidRPr="006D26D4">
        <w:rPr>
          <w:rFonts w:ascii="Times New Roman" w:hAnsi="Times New Roman" w:cs="Times New Roman"/>
          <w:bCs/>
          <w:sz w:val="24"/>
          <w:szCs w:val="24"/>
        </w:rPr>
        <w:t xml:space="preserve"> Waveforms of three-phase sine PWM inverter</w:t>
      </w:r>
      <w:r w:rsidRPr="006D26D4">
        <w:rPr>
          <w:rFonts w:ascii="Times New Roman" w:hAnsi="Times New Roman" w:cs="Times New Roman"/>
          <w:b/>
          <w:bCs/>
          <w:sz w:val="28"/>
          <w:szCs w:val="28"/>
        </w:rPr>
        <w:t>.</w:t>
      </w:r>
    </w:p>
    <w:p w:rsidR="00E16711" w:rsidRDefault="00E16711">
      <w:pPr>
        <w:rPr>
          <w:rFonts w:ascii="Times New Roman" w:hAnsi="Times New Roman" w:cs="Times New Roman"/>
          <w:b/>
          <w:sz w:val="28"/>
          <w:szCs w:val="28"/>
        </w:rPr>
      </w:pPr>
    </w:p>
    <w:p w:rsidR="00E16711" w:rsidRDefault="00E16711">
      <w:pPr>
        <w:rPr>
          <w:rFonts w:ascii="Times New Roman" w:hAnsi="Times New Roman" w:cs="Times New Roman"/>
          <w:b/>
          <w:sz w:val="28"/>
          <w:szCs w:val="28"/>
        </w:rPr>
      </w:pPr>
    </w:p>
    <w:p w:rsidR="00E16711" w:rsidRDefault="00E16711">
      <w:pPr>
        <w:rPr>
          <w:rFonts w:ascii="Times New Roman" w:hAnsi="Times New Roman" w:cs="Times New Roman"/>
          <w:b/>
          <w:sz w:val="28"/>
          <w:szCs w:val="28"/>
        </w:rPr>
      </w:pPr>
    </w:p>
    <w:p w:rsidR="00255695" w:rsidRDefault="004D1EA8" w:rsidP="00255695">
      <w:pPr>
        <w:ind w:left="720"/>
        <w:jc w:val="both"/>
        <w:rPr>
          <w:rFonts w:ascii="Times New Roman" w:hAnsi="Times New Roman" w:cs="Times New Roman"/>
          <w:b/>
          <w:bCs/>
          <w:sz w:val="24"/>
          <w:szCs w:val="24"/>
        </w:rPr>
      </w:pPr>
      <w:r>
        <w:rPr>
          <w:rFonts w:ascii="Times New Roman" w:hAnsi="Times New Roman" w:cs="Times New Roman"/>
          <w:b/>
          <w:bCs/>
          <w:sz w:val="24"/>
          <w:szCs w:val="24"/>
        </w:rPr>
        <w:t>5.7</w:t>
      </w:r>
      <w:r w:rsidR="00255695">
        <w:rPr>
          <w:rFonts w:ascii="Times New Roman" w:hAnsi="Times New Roman" w:cs="Times New Roman"/>
          <w:b/>
          <w:bCs/>
          <w:sz w:val="24"/>
          <w:szCs w:val="24"/>
        </w:rPr>
        <w:t>.</w:t>
      </w:r>
      <w:r>
        <w:rPr>
          <w:rFonts w:ascii="Times New Roman" w:hAnsi="Times New Roman" w:cs="Times New Roman"/>
          <w:b/>
          <w:bCs/>
          <w:sz w:val="24"/>
          <w:szCs w:val="24"/>
        </w:rPr>
        <w:t xml:space="preserve"> </w:t>
      </w:r>
      <w:r w:rsidR="00E16711" w:rsidRPr="00C66DE9">
        <w:rPr>
          <w:rFonts w:ascii="Times New Roman" w:hAnsi="Times New Roman" w:cs="Times New Roman"/>
          <w:b/>
          <w:bCs/>
          <w:sz w:val="24"/>
          <w:szCs w:val="24"/>
        </w:rPr>
        <w:t>T</w:t>
      </w:r>
      <w:r w:rsidR="00255695">
        <w:rPr>
          <w:rFonts w:ascii="Times New Roman" w:hAnsi="Times New Roman" w:cs="Times New Roman"/>
          <w:b/>
          <w:bCs/>
          <w:sz w:val="24"/>
          <w:szCs w:val="24"/>
        </w:rPr>
        <w:t>HREE PHASE INVERTER</w:t>
      </w:r>
    </w:p>
    <w:p w:rsidR="00255695" w:rsidRDefault="00255695" w:rsidP="00255695">
      <w:pPr>
        <w:ind w:left="720"/>
        <w:jc w:val="center"/>
        <w:rPr>
          <w:rFonts w:ascii="Times New Roman" w:hAnsi="Times New Roman" w:cs="Times New Roman"/>
          <w:b/>
          <w:bCs/>
          <w:sz w:val="24"/>
          <w:szCs w:val="24"/>
        </w:rPr>
      </w:pPr>
      <w:r w:rsidRPr="00E16711">
        <w:rPr>
          <w:rFonts w:ascii="Times New Roman" w:hAnsi="Times New Roman" w:cs="Times New Roman"/>
          <w:b/>
          <w:noProof/>
          <w:sz w:val="28"/>
          <w:szCs w:val="28"/>
        </w:rPr>
        <w:drawing>
          <wp:inline distT="0" distB="0" distL="0" distR="0">
            <wp:extent cx="4629150" cy="3124200"/>
            <wp:effectExtent l="19050" t="0" r="0" b="0"/>
            <wp:docPr id="11" name="Picture 1" descr="E:\education\project\PULSE WIDTH MODULATED INVERTER_files\PWM1.JPG"/>
            <wp:cNvGraphicFramePr/>
            <a:graphic xmlns:a="http://schemas.openxmlformats.org/drawingml/2006/main">
              <a:graphicData uri="http://schemas.openxmlformats.org/drawingml/2006/picture">
                <pic:pic xmlns:pic="http://schemas.openxmlformats.org/drawingml/2006/picture">
                  <pic:nvPicPr>
                    <pic:cNvPr id="23554" name="Picture 2" descr="E:\education\project\PULSE WIDTH MODULATED INVERTER_files\PWM1.JPG"/>
                    <pic:cNvPicPr>
                      <a:picLocks noChangeAspect="1" noChangeArrowheads="1"/>
                    </pic:cNvPicPr>
                  </pic:nvPicPr>
                  <pic:blipFill>
                    <a:blip r:embed="rId24"/>
                    <a:srcRect/>
                    <a:stretch>
                      <a:fillRect/>
                    </a:stretch>
                  </pic:blipFill>
                  <pic:spPr bwMode="auto">
                    <a:xfrm>
                      <a:off x="0" y="0"/>
                      <a:ext cx="4629150" cy="3124200"/>
                    </a:xfrm>
                    <a:prstGeom prst="rect">
                      <a:avLst/>
                    </a:prstGeom>
                    <a:noFill/>
                  </pic:spPr>
                </pic:pic>
              </a:graphicData>
            </a:graphic>
          </wp:inline>
        </w:drawing>
      </w:r>
    </w:p>
    <w:p w:rsidR="00E16711" w:rsidRPr="00255695" w:rsidRDefault="00255695" w:rsidP="00255695">
      <w:pPr>
        <w:ind w:left="720"/>
        <w:jc w:val="center"/>
        <w:rPr>
          <w:rFonts w:ascii="Times New Roman" w:hAnsi="Times New Roman" w:cs="Times New Roman"/>
          <w:sz w:val="24"/>
          <w:szCs w:val="24"/>
        </w:rPr>
      </w:pPr>
      <w:r>
        <w:rPr>
          <w:rFonts w:ascii="Times New Roman" w:hAnsi="Times New Roman" w:cs="Times New Roman"/>
          <w:sz w:val="24"/>
          <w:szCs w:val="24"/>
        </w:rPr>
        <w:t>Fig 5.5 Three phase inverter</w:t>
      </w:r>
      <w:r w:rsidRPr="00E16711">
        <w:rPr>
          <w:rFonts w:ascii="Times New Roman" w:hAnsi="Times New Roman" w:cs="Times New Roman"/>
          <w:b/>
          <w:noProof/>
          <w:sz w:val="28"/>
          <w:szCs w:val="28"/>
        </w:rPr>
        <w:drawing>
          <wp:inline distT="0" distB="0" distL="0" distR="0">
            <wp:extent cx="5257800" cy="2275571"/>
            <wp:effectExtent l="19050" t="0" r="0" b="0"/>
            <wp:docPr id="10" name="Picture 2" descr="E:\education\project\PULSE WIDTH MODULATED INVERTER_files\PWME0.JPG"/>
            <wp:cNvGraphicFramePr/>
            <a:graphic xmlns:a="http://schemas.openxmlformats.org/drawingml/2006/main">
              <a:graphicData uri="http://schemas.openxmlformats.org/drawingml/2006/picture">
                <pic:pic xmlns:pic="http://schemas.openxmlformats.org/drawingml/2006/picture">
                  <pic:nvPicPr>
                    <pic:cNvPr id="23555" name="Picture 3" descr="E:\education\project\PULSE WIDTH MODULATED INVERTER_files\PWME0.JPG"/>
                    <pic:cNvPicPr>
                      <a:picLocks noChangeAspect="1" noChangeArrowheads="1"/>
                    </pic:cNvPicPr>
                  </pic:nvPicPr>
                  <pic:blipFill>
                    <a:blip r:embed="rId25"/>
                    <a:srcRect/>
                    <a:stretch>
                      <a:fillRect/>
                    </a:stretch>
                  </pic:blipFill>
                  <pic:spPr bwMode="auto">
                    <a:xfrm>
                      <a:off x="0" y="0"/>
                      <a:ext cx="5257800" cy="2275571"/>
                    </a:xfrm>
                    <a:prstGeom prst="rect">
                      <a:avLst/>
                    </a:prstGeom>
                    <a:noFill/>
                  </pic:spPr>
                </pic:pic>
              </a:graphicData>
            </a:graphic>
          </wp:inline>
        </w:drawing>
      </w:r>
    </w:p>
    <w:p w:rsidR="00426DEB" w:rsidRPr="00255695" w:rsidRDefault="00255695" w:rsidP="00255695">
      <w:pPr>
        <w:jc w:val="center"/>
        <w:rPr>
          <w:rFonts w:ascii="Times New Roman" w:hAnsi="Times New Roman" w:cs="Times New Roman"/>
          <w:sz w:val="24"/>
          <w:szCs w:val="24"/>
        </w:rPr>
      </w:pPr>
      <w:r w:rsidRPr="00255695">
        <w:rPr>
          <w:rFonts w:ascii="Times New Roman" w:hAnsi="Times New Roman" w:cs="Times New Roman"/>
          <w:sz w:val="24"/>
          <w:szCs w:val="24"/>
        </w:rPr>
        <w:t>Fig 5.6 Switching states of IGBT</w:t>
      </w:r>
    </w:p>
    <w:p w:rsidR="00255695" w:rsidRDefault="00255695" w:rsidP="003D707E">
      <w:pPr>
        <w:jc w:val="center"/>
        <w:rPr>
          <w:rFonts w:ascii="Times New Roman" w:hAnsi="Times New Roman" w:cs="Times New Roman"/>
          <w:b/>
          <w:sz w:val="28"/>
          <w:szCs w:val="28"/>
        </w:rPr>
      </w:pPr>
    </w:p>
    <w:p w:rsidR="003D707E" w:rsidRDefault="004D1EA8" w:rsidP="003D707E">
      <w:pPr>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6. </w:t>
      </w:r>
      <w:r w:rsidR="003D707E">
        <w:rPr>
          <w:rFonts w:ascii="Times New Roman" w:hAnsi="Times New Roman" w:cs="Times New Roman"/>
          <w:b/>
          <w:sz w:val="28"/>
          <w:szCs w:val="28"/>
        </w:rPr>
        <w:t>SIMULATION</w:t>
      </w:r>
    </w:p>
    <w:p w:rsidR="003D707E" w:rsidRDefault="003D707E" w:rsidP="003D707E">
      <w:pPr>
        <w:jc w:val="center"/>
        <w:rPr>
          <w:rFonts w:ascii="Times New Roman" w:hAnsi="Times New Roman" w:cs="Times New Roman"/>
          <w:b/>
          <w:sz w:val="28"/>
          <w:szCs w:val="28"/>
        </w:rPr>
      </w:pPr>
    </w:p>
    <w:p w:rsidR="003D707E" w:rsidRDefault="00255695" w:rsidP="003D707E">
      <w:pPr>
        <w:jc w:val="both"/>
        <w:rPr>
          <w:rFonts w:ascii="Times New Roman" w:hAnsi="Times New Roman" w:cs="Times New Roman"/>
          <w:b/>
          <w:sz w:val="24"/>
          <w:szCs w:val="24"/>
        </w:rPr>
      </w:pPr>
      <w:r>
        <w:rPr>
          <w:rFonts w:ascii="Times New Roman" w:hAnsi="Times New Roman" w:cs="Times New Roman"/>
          <w:b/>
          <w:sz w:val="24"/>
          <w:szCs w:val="24"/>
        </w:rPr>
        <w:t>6.1</w:t>
      </w:r>
      <w:r w:rsidR="004D1EA8">
        <w:rPr>
          <w:rFonts w:ascii="Times New Roman" w:hAnsi="Times New Roman" w:cs="Times New Roman"/>
          <w:b/>
          <w:sz w:val="24"/>
          <w:szCs w:val="24"/>
        </w:rPr>
        <w:t xml:space="preserve"> </w:t>
      </w:r>
      <w:r w:rsidR="003D707E" w:rsidRPr="003D707E">
        <w:rPr>
          <w:rFonts w:ascii="Times New Roman" w:hAnsi="Times New Roman" w:cs="Times New Roman"/>
          <w:b/>
          <w:sz w:val="24"/>
          <w:szCs w:val="24"/>
        </w:rPr>
        <w:t>INTRODUCTION</w:t>
      </w:r>
    </w:p>
    <w:p w:rsidR="003D707E" w:rsidRDefault="003D707E" w:rsidP="003D707E">
      <w:pPr>
        <w:jc w:val="both"/>
        <w:rPr>
          <w:rFonts w:ascii="Times New Roman" w:hAnsi="Times New Roman" w:cs="Times New Roman"/>
          <w:sz w:val="24"/>
          <w:szCs w:val="24"/>
        </w:rPr>
      </w:pPr>
      <w:r>
        <w:rPr>
          <w:rFonts w:ascii="Times New Roman" w:hAnsi="Times New Roman" w:cs="Times New Roman"/>
          <w:sz w:val="24"/>
          <w:szCs w:val="24"/>
        </w:rPr>
        <w:t>Use of simulation studies as a valid tool for testing new ideas and schemes has now come of age. Simulation studies offer a number of other advantages. They help on determining optimal parameters. Destructive tests that could not have been done in the laboratory can be easily simulated and responses to fault and abnormal conditions can be analyzed. Simulated waveforms at different places, not really accessible from outside can be easily monitored. Component ratings are not needed before hand during simulation.</w:t>
      </w:r>
    </w:p>
    <w:p w:rsidR="003D707E" w:rsidRDefault="003D707E" w:rsidP="003D707E">
      <w:pPr>
        <w:jc w:val="both"/>
        <w:rPr>
          <w:rFonts w:ascii="Times New Roman" w:hAnsi="Times New Roman" w:cs="Times New Roman"/>
          <w:sz w:val="24"/>
          <w:szCs w:val="24"/>
        </w:rPr>
      </w:pPr>
      <w:r>
        <w:rPr>
          <w:rFonts w:ascii="Times New Roman" w:hAnsi="Times New Roman" w:cs="Times New Roman"/>
          <w:sz w:val="24"/>
          <w:szCs w:val="24"/>
        </w:rPr>
        <w:t xml:space="preserve">A number of simulation packages are available which enable us to develop simulation programs for electric drive system. Basically there are two types of </w:t>
      </w:r>
      <w:r w:rsidR="00A67322">
        <w:rPr>
          <w:rFonts w:ascii="Times New Roman" w:hAnsi="Times New Roman" w:cs="Times New Roman"/>
          <w:sz w:val="24"/>
          <w:szCs w:val="24"/>
        </w:rPr>
        <w:t>simulators,</w:t>
      </w:r>
      <w:r>
        <w:rPr>
          <w:rFonts w:ascii="Times New Roman" w:hAnsi="Times New Roman" w:cs="Times New Roman"/>
          <w:sz w:val="24"/>
          <w:szCs w:val="24"/>
        </w:rPr>
        <w:t xml:space="preserve"> namely, circuit based simulators and equation based simulators. In the former case of simulators power electronics circuits can be </w:t>
      </w:r>
      <w:r w:rsidR="00A67322">
        <w:rPr>
          <w:rFonts w:ascii="Times New Roman" w:hAnsi="Times New Roman" w:cs="Times New Roman"/>
          <w:sz w:val="24"/>
          <w:szCs w:val="24"/>
        </w:rPr>
        <w:t xml:space="preserve">simulated, taking into account, the real dynamics of switching processes the disadvantage with such simulators is that they need machines also to be represented by their equivalent circuits. The accuracy of simulation in this case may not be to desired level.  On the other hand , the latter type of simulators are basically equation solvers. semiconductor devices can either be represented as ideal switches or can be represented using the corresponding dynamic equations during </w:t>
      </w:r>
      <w:r w:rsidR="00091B22">
        <w:rPr>
          <w:rFonts w:ascii="Times New Roman" w:hAnsi="Times New Roman" w:cs="Times New Roman"/>
          <w:sz w:val="24"/>
          <w:szCs w:val="24"/>
        </w:rPr>
        <w:t>switching</w:t>
      </w:r>
      <w:r w:rsidR="00A67322">
        <w:rPr>
          <w:rFonts w:ascii="Times New Roman" w:hAnsi="Times New Roman" w:cs="Times New Roman"/>
          <w:sz w:val="24"/>
          <w:szCs w:val="24"/>
        </w:rPr>
        <w:t xml:space="preserve">. </w:t>
      </w:r>
      <w:r w:rsidR="00091B22">
        <w:rPr>
          <w:rFonts w:ascii="Times New Roman" w:hAnsi="Times New Roman" w:cs="Times New Roman"/>
          <w:sz w:val="24"/>
          <w:szCs w:val="24"/>
        </w:rPr>
        <w:t>Machines</w:t>
      </w:r>
      <w:r w:rsidR="00A67322">
        <w:rPr>
          <w:rFonts w:ascii="Times New Roman" w:hAnsi="Times New Roman" w:cs="Times New Roman"/>
          <w:sz w:val="24"/>
          <w:szCs w:val="24"/>
        </w:rPr>
        <w:t xml:space="preserve"> can be accurately represented as a number of differential equation in the state space form. MATLAB/SIMULINK</w:t>
      </w:r>
      <w:r w:rsidR="00091B22">
        <w:rPr>
          <w:rFonts w:ascii="Times New Roman" w:hAnsi="Times New Roman" w:cs="Times New Roman"/>
          <w:sz w:val="24"/>
          <w:szCs w:val="24"/>
        </w:rPr>
        <w:t xml:space="preserve"> is such a powerful equation based simulator which can meet the requirements of simulation of electric drive system.</w:t>
      </w:r>
    </w:p>
    <w:p w:rsidR="00091B22" w:rsidRDefault="004D1EA8" w:rsidP="003D707E">
      <w:pPr>
        <w:jc w:val="both"/>
        <w:rPr>
          <w:rFonts w:ascii="Times New Roman" w:hAnsi="Times New Roman" w:cs="Times New Roman"/>
          <w:b/>
          <w:sz w:val="28"/>
          <w:szCs w:val="28"/>
        </w:rPr>
      </w:pPr>
      <w:r>
        <w:rPr>
          <w:rFonts w:ascii="Times New Roman" w:hAnsi="Times New Roman" w:cs="Times New Roman"/>
          <w:b/>
          <w:sz w:val="28"/>
          <w:szCs w:val="28"/>
        </w:rPr>
        <w:t xml:space="preserve">6.2 </w:t>
      </w:r>
      <w:r w:rsidR="00091B22" w:rsidRPr="00091B22">
        <w:rPr>
          <w:rFonts w:ascii="Times New Roman" w:hAnsi="Times New Roman" w:cs="Times New Roman"/>
          <w:b/>
          <w:sz w:val="28"/>
          <w:szCs w:val="28"/>
        </w:rPr>
        <w:t>SIMULINK AS A TOOL FOR SYSTEM SIMULATION</w:t>
      </w:r>
    </w:p>
    <w:p w:rsidR="00D01967" w:rsidRDefault="00091B22" w:rsidP="003D707E">
      <w:pPr>
        <w:jc w:val="both"/>
        <w:rPr>
          <w:rFonts w:ascii="Times New Roman" w:hAnsi="Times New Roman" w:cs="Times New Roman"/>
          <w:sz w:val="24"/>
          <w:szCs w:val="24"/>
        </w:rPr>
      </w:pPr>
      <w:r>
        <w:rPr>
          <w:rFonts w:ascii="Times New Roman" w:hAnsi="Times New Roman" w:cs="Times New Roman"/>
          <w:sz w:val="24"/>
          <w:szCs w:val="24"/>
        </w:rPr>
        <w:t>SIMULINK is an extension of MATLAB and is a program for simulating dynamic systems. It helps in representing systems in a block diagram fashion. There are a lot of built in blocks available in its library. It is also possible to create new function using the S-function facility. Normally one goes about the simulation procedure by bringing in fundamental blocks from the library and suitably inter connecting them to perform the task of a subsystem. It is possible to use this subsystem obtained by grouping the fundamental blocks as a single block where ever such a subsystem is to be connected. Various subsystems blocks so generated are interconnected to simulate the entire system.</w:t>
      </w:r>
      <w:r w:rsidR="00D01967">
        <w:rPr>
          <w:rFonts w:ascii="Times New Roman" w:hAnsi="Times New Roman" w:cs="Times New Roman"/>
          <w:sz w:val="24"/>
          <w:szCs w:val="24"/>
        </w:rPr>
        <w:t xml:space="preserve"> in SIMULINK , a number of simulation algorithm are available at the users’ disposal e.g. integration algorithm like Runge-kutta, Dormand Prince, and </w:t>
      </w:r>
      <w:r w:rsidR="00D01967">
        <w:rPr>
          <w:rFonts w:ascii="Times New Roman" w:hAnsi="Times New Roman" w:cs="Times New Roman"/>
          <w:sz w:val="24"/>
          <w:szCs w:val="24"/>
        </w:rPr>
        <w:lastRenderedPageBreak/>
        <w:t>Euler. The appropriate choice of method and careful selection of simulation parameters are important considerations for obtaining accurate results.</w:t>
      </w:r>
    </w:p>
    <w:p w:rsidR="00D01967" w:rsidRDefault="004D1EA8" w:rsidP="003D707E">
      <w:pPr>
        <w:jc w:val="both"/>
        <w:rPr>
          <w:rFonts w:ascii="Times New Roman" w:hAnsi="Times New Roman" w:cs="Times New Roman"/>
          <w:b/>
          <w:sz w:val="28"/>
          <w:szCs w:val="28"/>
        </w:rPr>
      </w:pPr>
      <w:r>
        <w:rPr>
          <w:rFonts w:ascii="Times New Roman" w:hAnsi="Times New Roman" w:cs="Times New Roman"/>
          <w:b/>
          <w:sz w:val="28"/>
          <w:szCs w:val="28"/>
        </w:rPr>
        <w:t xml:space="preserve">6.3 </w:t>
      </w:r>
      <w:r w:rsidR="00D01967" w:rsidRPr="00D01967">
        <w:rPr>
          <w:rFonts w:ascii="Times New Roman" w:hAnsi="Times New Roman" w:cs="Times New Roman"/>
          <w:b/>
          <w:sz w:val="28"/>
          <w:szCs w:val="28"/>
        </w:rPr>
        <w:t>SIMULATION SETUP</w:t>
      </w:r>
    </w:p>
    <w:p w:rsidR="00D01967" w:rsidRPr="00D01967" w:rsidRDefault="00D01967" w:rsidP="003D707E">
      <w:pPr>
        <w:jc w:val="both"/>
        <w:rPr>
          <w:rFonts w:ascii="Times New Roman" w:hAnsi="Times New Roman" w:cs="Times New Roman"/>
          <w:sz w:val="24"/>
          <w:szCs w:val="24"/>
        </w:rPr>
      </w:pPr>
      <w:r>
        <w:rPr>
          <w:rFonts w:ascii="Times New Roman" w:hAnsi="Times New Roman" w:cs="Times New Roman"/>
          <w:sz w:val="24"/>
          <w:szCs w:val="24"/>
        </w:rPr>
        <w:t>Fig shows the entire simulation set up. the main blocks involved are motor block, inverter block and controller block</w:t>
      </w:r>
    </w:p>
    <w:p w:rsidR="003D707E" w:rsidRPr="003D707E" w:rsidRDefault="003D707E" w:rsidP="003D707E">
      <w:pPr>
        <w:jc w:val="both"/>
        <w:rPr>
          <w:rFonts w:ascii="Times New Roman" w:hAnsi="Times New Roman" w:cs="Times New Roman"/>
          <w:b/>
          <w:sz w:val="28"/>
          <w:szCs w:val="28"/>
        </w:rPr>
      </w:pPr>
    </w:p>
    <w:p w:rsidR="003D707E" w:rsidRDefault="00255695" w:rsidP="00255695">
      <w:pPr>
        <w:jc w:val="center"/>
        <w:rPr>
          <w:rFonts w:ascii="Times New Roman" w:hAnsi="Times New Roman" w:cs="Times New Roman"/>
          <w:sz w:val="28"/>
          <w:szCs w:val="28"/>
        </w:rPr>
      </w:pPr>
      <w:r w:rsidRPr="00C66DE9">
        <w:rPr>
          <w:rFonts w:ascii="Times New Roman" w:hAnsi="Times New Roman" w:cs="Times New Roman"/>
          <w:noProof/>
          <w:sz w:val="28"/>
          <w:szCs w:val="28"/>
        </w:rPr>
        <w:drawing>
          <wp:inline distT="0" distB="0" distL="0" distR="0">
            <wp:extent cx="5257800" cy="2919016"/>
            <wp:effectExtent l="19050" t="0" r="0" b="0"/>
            <wp:docPr id="14" name="Picture 3"/>
            <wp:cNvGraphicFramePr/>
            <a:graphic xmlns:a="http://schemas.openxmlformats.org/drawingml/2006/main">
              <a:graphicData uri="http://schemas.openxmlformats.org/drawingml/2006/picture">
                <pic:pic xmlns:pic="http://schemas.openxmlformats.org/drawingml/2006/picture">
                  <pic:nvPicPr>
                    <pic:cNvPr id="26626" name="Picture 2"/>
                    <pic:cNvPicPr>
                      <a:picLocks noGrp="1" noChangeAspect="1" noChangeArrowheads="1"/>
                    </pic:cNvPicPr>
                  </pic:nvPicPr>
                  <pic:blipFill>
                    <a:blip r:embed="rId26"/>
                    <a:srcRect/>
                    <a:stretch>
                      <a:fillRect/>
                    </a:stretch>
                  </pic:blipFill>
                  <pic:spPr bwMode="auto">
                    <a:xfrm>
                      <a:off x="0" y="0"/>
                      <a:ext cx="5257800" cy="2919016"/>
                    </a:xfrm>
                    <a:prstGeom prst="rect">
                      <a:avLst/>
                    </a:prstGeom>
                    <a:noFill/>
                    <a:ln w="9525">
                      <a:noFill/>
                      <a:miter lim="800000"/>
                      <a:headEnd/>
                      <a:tailEnd/>
                    </a:ln>
                    <a:effectLst/>
                  </pic:spPr>
                </pic:pic>
              </a:graphicData>
            </a:graphic>
          </wp:inline>
        </w:drawing>
      </w:r>
      <w:r w:rsidRPr="00255695">
        <w:rPr>
          <w:rFonts w:ascii="Times New Roman" w:hAnsi="Times New Roman" w:cs="Times New Roman"/>
          <w:sz w:val="24"/>
          <w:szCs w:val="24"/>
        </w:rPr>
        <w:t>Fig 6.1 PWM generation subsystem</w:t>
      </w:r>
    </w:p>
    <w:p w:rsidR="00054E4D" w:rsidRPr="00C66DE9" w:rsidRDefault="00054E4D" w:rsidP="00EE054E">
      <w:pPr>
        <w:rPr>
          <w:rFonts w:ascii="Times New Roman" w:hAnsi="Times New Roman" w:cs="Times New Roman"/>
          <w:sz w:val="28"/>
          <w:szCs w:val="28"/>
        </w:rPr>
      </w:pPr>
    </w:p>
    <w:p w:rsidR="00054E4D" w:rsidRPr="00C66DE9" w:rsidRDefault="00054E4D">
      <w:pPr>
        <w:rPr>
          <w:rFonts w:ascii="Times New Roman" w:hAnsi="Times New Roman" w:cs="Times New Roman"/>
          <w:sz w:val="28"/>
          <w:szCs w:val="28"/>
        </w:rPr>
      </w:pPr>
    </w:p>
    <w:p w:rsidR="00054E4D" w:rsidRPr="00C66DE9" w:rsidRDefault="00255695" w:rsidP="00255695">
      <w:pPr>
        <w:jc w:val="center"/>
        <w:rPr>
          <w:rFonts w:ascii="Times New Roman" w:hAnsi="Times New Roman" w:cs="Times New Roman"/>
          <w:sz w:val="28"/>
          <w:szCs w:val="28"/>
        </w:rPr>
      </w:pPr>
      <w:r w:rsidRPr="00C66DE9">
        <w:rPr>
          <w:rFonts w:ascii="Times New Roman" w:hAnsi="Times New Roman" w:cs="Times New Roman"/>
          <w:noProof/>
          <w:sz w:val="28"/>
          <w:szCs w:val="28"/>
        </w:rPr>
        <w:lastRenderedPageBreak/>
        <w:drawing>
          <wp:inline distT="0" distB="0" distL="0" distR="0">
            <wp:extent cx="5257800" cy="3792244"/>
            <wp:effectExtent l="19050" t="0" r="0" b="0"/>
            <wp:docPr id="20" name="Picture 4"/>
            <wp:cNvGraphicFramePr/>
            <a:graphic xmlns:a="http://schemas.openxmlformats.org/drawingml/2006/main">
              <a:graphicData uri="http://schemas.openxmlformats.org/drawingml/2006/picture">
                <pic:pic xmlns:pic="http://schemas.openxmlformats.org/drawingml/2006/picture">
                  <pic:nvPicPr>
                    <pic:cNvPr id="28674" name="Picture 2"/>
                    <pic:cNvPicPr>
                      <a:picLocks noChangeAspect="1" noChangeArrowheads="1"/>
                    </pic:cNvPicPr>
                  </pic:nvPicPr>
                  <pic:blipFill>
                    <a:blip r:embed="rId27"/>
                    <a:srcRect/>
                    <a:stretch>
                      <a:fillRect/>
                    </a:stretch>
                  </pic:blipFill>
                  <pic:spPr bwMode="auto">
                    <a:xfrm>
                      <a:off x="0" y="0"/>
                      <a:ext cx="5257800" cy="3792244"/>
                    </a:xfrm>
                    <a:prstGeom prst="rect">
                      <a:avLst/>
                    </a:prstGeom>
                    <a:noFill/>
                    <a:ln w="9525">
                      <a:noFill/>
                      <a:miter lim="800000"/>
                      <a:headEnd/>
                      <a:tailEnd/>
                    </a:ln>
                    <a:effectLst/>
                  </pic:spPr>
                </pic:pic>
              </a:graphicData>
            </a:graphic>
          </wp:inline>
        </w:drawing>
      </w:r>
    </w:p>
    <w:p w:rsidR="00054E4D" w:rsidRPr="00C66DE9" w:rsidRDefault="00054E4D">
      <w:pP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255695" w:rsidRDefault="00255695" w:rsidP="008D5326">
      <w:pPr>
        <w:autoSpaceDE w:val="0"/>
        <w:autoSpaceDN w:val="0"/>
        <w:adjustRightInd w:val="0"/>
        <w:spacing w:after="0" w:line="240" w:lineRule="auto"/>
        <w:jc w:val="center"/>
        <w:rPr>
          <w:rFonts w:ascii="Times New Roman" w:hAnsi="Times New Roman" w:cs="Times New Roman"/>
          <w:sz w:val="24"/>
          <w:szCs w:val="24"/>
        </w:rPr>
      </w:pPr>
      <w:r w:rsidRPr="00255695">
        <w:rPr>
          <w:rFonts w:ascii="Times New Roman" w:hAnsi="Times New Roman" w:cs="Times New Roman"/>
          <w:sz w:val="24"/>
          <w:szCs w:val="24"/>
        </w:rPr>
        <w:t>Fig 6.2 Complete simulation model in Matlab Simulink</w:t>
      </w:r>
    </w:p>
    <w:p w:rsidR="00054E4D" w:rsidRPr="00255695" w:rsidRDefault="00054E4D" w:rsidP="008D5326">
      <w:pPr>
        <w:autoSpaceDE w:val="0"/>
        <w:autoSpaceDN w:val="0"/>
        <w:adjustRightInd w:val="0"/>
        <w:spacing w:after="0" w:line="240" w:lineRule="auto"/>
        <w:jc w:val="center"/>
        <w:rPr>
          <w:rFonts w:ascii="Times New Roman" w:hAnsi="Times New Roman" w:cs="Times New Roman"/>
          <w:sz w:val="24"/>
          <w:szCs w:val="24"/>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4D1EA8" w:rsidP="008D5326">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b/>
          <w:bCs/>
          <w:sz w:val="28"/>
          <w:szCs w:val="28"/>
        </w:rPr>
        <w:t xml:space="preserve">7. </w:t>
      </w:r>
      <w:r w:rsidR="00F45651" w:rsidRPr="00F45651">
        <w:rPr>
          <w:rFonts w:ascii="Times New Roman" w:hAnsi="Times New Roman" w:cs="Times New Roman"/>
          <w:b/>
          <w:bCs/>
          <w:sz w:val="28"/>
          <w:szCs w:val="28"/>
        </w:rPr>
        <w:t>Implementation</w:t>
      </w: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276050" w:rsidP="008D5326">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sz w:val="28"/>
          <w:szCs w:val="28"/>
        </w:rPr>
        <w:pict>
          <v:shape id="_x0000_s1028" type="#_x0000_t75" style="position:absolute;left:0;text-align:left;margin-left:-61.7pt;margin-top:.5pt;width:478.7pt;height:406.4pt;z-index:251658240">
            <v:fill o:detectmouseclick="t"/>
            <v:stroke o:forcedash="t"/>
            <v:imagedata r:id="rId28" o:title=""/>
          </v:shape>
          <o:OLEObject Type="Embed" ProgID="Unknown" ShapeID="_x0000_s1028" DrawAspect="Content" ObjectID="_1375788010" r:id="rId29"/>
        </w:pict>
      </w: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8846FF" w:rsidP="008D5326">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sz w:val="24"/>
          <w:szCs w:val="24"/>
        </w:rPr>
        <w:t>Fig7.1Overall</w:t>
      </w:r>
      <w:r w:rsidRPr="008846FF">
        <w:rPr>
          <w:rFonts w:ascii="Times New Roman" w:hAnsi="Times New Roman" w:cs="Times New Roman"/>
          <w:sz w:val="24"/>
          <w:szCs w:val="24"/>
        </w:rPr>
        <w:t xml:space="preserve"> block diagram of the project</w:t>
      </w: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F45651" w:rsidRDefault="00F45651" w:rsidP="008D5326">
      <w:pPr>
        <w:autoSpaceDE w:val="0"/>
        <w:autoSpaceDN w:val="0"/>
        <w:adjustRightInd w:val="0"/>
        <w:spacing w:after="0" w:line="240" w:lineRule="auto"/>
        <w:jc w:val="center"/>
        <w:rPr>
          <w:rFonts w:ascii="Times New Roman" w:hAnsi="Times New Roman" w:cs="Times New Roman"/>
          <w:b/>
          <w:sz w:val="28"/>
          <w:szCs w:val="28"/>
        </w:rPr>
      </w:pPr>
    </w:p>
    <w:p w:rsidR="00032C57" w:rsidRPr="00C65D0E" w:rsidRDefault="008846FF" w:rsidP="008D5326">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8.</w:t>
      </w:r>
      <w:r w:rsidRPr="00C65D0E">
        <w:rPr>
          <w:rFonts w:ascii="Times New Roman" w:hAnsi="Times New Roman" w:cs="Times New Roman"/>
          <w:b/>
          <w:sz w:val="28"/>
          <w:szCs w:val="28"/>
        </w:rPr>
        <w:t xml:space="preserve"> PCI</w:t>
      </w:r>
      <w:r w:rsidR="00C65D0E" w:rsidRPr="00C65D0E">
        <w:rPr>
          <w:rFonts w:ascii="Times New Roman" w:hAnsi="Times New Roman" w:cs="Times New Roman"/>
          <w:b/>
          <w:sz w:val="28"/>
          <w:szCs w:val="28"/>
        </w:rPr>
        <w:t xml:space="preserve"> 1710</w:t>
      </w:r>
    </w:p>
    <w:p w:rsidR="00C65D0E" w:rsidRPr="00C65D0E" w:rsidRDefault="008846FF" w:rsidP="00C65D0E">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8</w:t>
      </w:r>
      <w:r w:rsidR="004D1EA8">
        <w:rPr>
          <w:rFonts w:ascii="Times New Roman" w:hAnsi="Times New Roman" w:cs="Times New Roman"/>
          <w:b/>
          <w:sz w:val="28"/>
          <w:szCs w:val="28"/>
        </w:rPr>
        <w:t>.1</w:t>
      </w:r>
      <w:r w:rsidR="00D17ED7">
        <w:rPr>
          <w:rFonts w:ascii="Times New Roman" w:hAnsi="Times New Roman" w:cs="Times New Roman"/>
          <w:b/>
          <w:sz w:val="28"/>
          <w:szCs w:val="28"/>
        </w:rPr>
        <w:t>INTRODUCTION</w:t>
      </w:r>
    </w:p>
    <w:p w:rsidR="00C65D0E" w:rsidRDefault="00C65D0E" w:rsidP="00D17ED7">
      <w:pPr>
        <w:pStyle w:val="NoSpacing"/>
      </w:pPr>
    </w:p>
    <w:p w:rsidR="00551131" w:rsidRPr="00551131" w:rsidRDefault="00C65D0E" w:rsidP="00551131">
      <w:pPr>
        <w:pStyle w:val="NormalWeb"/>
        <w:spacing w:line="255" w:lineRule="atLeast"/>
        <w:jc w:val="both"/>
        <w:rPr>
          <w:color w:val="000000"/>
        </w:rPr>
      </w:pPr>
      <w:r w:rsidRPr="00551131">
        <w:t>The Advantech PCI-1710is a powerful data acquisition (DAS) card for the PCI bus. It features a unique circuit design and complete functions for data acquisition and control, including A/D conversion, D/A conversion, digital input, digital output, and counter/timer.</w:t>
      </w:r>
      <w:r w:rsidR="00551131" w:rsidRPr="00551131">
        <w:rPr>
          <w:color w:val="000000"/>
        </w:rPr>
        <w:t xml:space="preserve"> The PCI-1710 is a multi-function data acquisition card for the PCI bus. This card provides multiple measurement and control functions.</w:t>
      </w:r>
    </w:p>
    <w:p w:rsidR="00551131" w:rsidRPr="00551131" w:rsidRDefault="00551131" w:rsidP="00551131">
      <w:pPr>
        <w:pStyle w:val="NormalWeb"/>
        <w:spacing w:line="255" w:lineRule="atLeast"/>
        <w:jc w:val="both"/>
        <w:rPr>
          <w:color w:val="000000"/>
        </w:rPr>
      </w:pPr>
      <w:r w:rsidRPr="00551131">
        <w:rPr>
          <w:color w:val="000000"/>
        </w:rPr>
        <w:t>Model PCI-1710 offers 16 12-bit single ended channels of A/D input, 16 channels of digital inputs, 16 channels of digital outputs, two 12-bit channels of analog output, and one 16-bit timer/counter with a time base of 10 MHz. Model PCI-1710 also allows the user to configure the A/D inputs as differential analog inputs.</w:t>
      </w:r>
    </w:p>
    <w:p w:rsidR="00551131" w:rsidRPr="00551131" w:rsidRDefault="00551131" w:rsidP="00551131">
      <w:pPr>
        <w:pStyle w:val="NormalWeb"/>
        <w:spacing w:line="255" w:lineRule="atLeast"/>
        <w:jc w:val="both"/>
        <w:rPr>
          <w:color w:val="000000"/>
        </w:rPr>
      </w:pPr>
      <w:r w:rsidRPr="00551131">
        <w:rPr>
          <w:color w:val="000000"/>
        </w:rPr>
        <w:t>This card provides an on-board FIFO (First In First Out) memory buffer that can store up to 4K A/D samples.</w:t>
      </w:r>
    </w:p>
    <w:p w:rsidR="00551131" w:rsidRPr="00551131" w:rsidRDefault="00551131" w:rsidP="00551131">
      <w:pPr>
        <w:pStyle w:val="NormalWeb"/>
        <w:spacing w:line="255" w:lineRule="atLeast"/>
        <w:jc w:val="both"/>
        <w:rPr>
          <w:color w:val="000000"/>
        </w:rPr>
      </w:pPr>
      <w:r w:rsidRPr="00551131">
        <w:rPr>
          <w:color w:val="000000"/>
        </w:rPr>
        <w:t>The card provides a programmable counter for generating a pacer trigger for the A/D conversion. The counter chip is an 82C54 or equivalent, which includes three 16-bit counters on a 10 MHz clock. One counter is used as an event counter for counting events coming from the input channels. The other two are cascaded together to make a 32-bit timer for a pacer trigger.</w:t>
      </w:r>
    </w:p>
    <w:p w:rsidR="00551131" w:rsidRPr="00551131" w:rsidRDefault="008846FF" w:rsidP="00551131">
      <w:pPr>
        <w:pStyle w:val="NormalWeb"/>
        <w:spacing w:line="255" w:lineRule="atLeast"/>
        <w:jc w:val="both"/>
        <w:rPr>
          <w:b/>
          <w:color w:val="000000"/>
          <w:sz w:val="28"/>
          <w:szCs w:val="28"/>
        </w:rPr>
      </w:pPr>
      <w:r>
        <w:rPr>
          <w:b/>
          <w:color w:val="000000"/>
          <w:sz w:val="28"/>
          <w:szCs w:val="28"/>
        </w:rPr>
        <w:t>8</w:t>
      </w:r>
      <w:r w:rsidR="004D1EA8">
        <w:rPr>
          <w:b/>
          <w:color w:val="000000"/>
          <w:sz w:val="28"/>
          <w:szCs w:val="28"/>
        </w:rPr>
        <w:t>.2</w:t>
      </w:r>
      <w:r w:rsidR="00551131" w:rsidRPr="00551131">
        <w:rPr>
          <w:b/>
          <w:color w:val="000000"/>
          <w:sz w:val="28"/>
          <w:szCs w:val="28"/>
        </w:rPr>
        <w:t>MAIN FEATURES</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16-ch single-ended or 8-ch differential or a combination of analog input</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12-bit A/D converter, with up to 100 kHz sampling rate</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Programmable gain</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Automatic channel/gain scanning</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Onboard FIFO memory (4,096 samples)</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Two 12-bit analog output channels</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16-ch digital input and 16-ch digital output</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Onboard programmable counter</w:t>
      </w:r>
    </w:p>
    <w:p w:rsidR="00551131" w:rsidRPr="00551131" w:rsidRDefault="00551131" w:rsidP="00551131">
      <w:pPr>
        <w:numPr>
          <w:ilvl w:val="0"/>
          <w:numId w:val="31"/>
        </w:numPr>
        <w:spacing w:before="100" w:beforeAutospacing="1" w:after="100" w:afterAutospacing="1" w:line="240" w:lineRule="auto"/>
        <w:ind w:left="150"/>
        <w:jc w:val="both"/>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BoardID™ switch</w:t>
      </w:r>
    </w:p>
    <w:p w:rsidR="00551131" w:rsidRDefault="00551131" w:rsidP="00551131">
      <w:pPr>
        <w:pStyle w:val="NormalWeb"/>
        <w:spacing w:line="255" w:lineRule="atLeast"/>
        <w:jc w:val="both"/>
        <w:rPr>
          <w:color w:val="000000"/>
        </w:rPr>
      </w:pPr>
    </w:p>
    <w:p w:rsidR="00551131" w:rsidRDefault="00551131" w:rsidP="00551131">
      <w:pPr>
        <w:pStyle w:val="NormalWeb"/>
        <w:spacing w:line="255" w:lineRule="atLeast"/>
        <w:jc w:val="both"/>
        <w:rPr>
          <w:color w:val="000000"/>
        </w:rPr>
      </w:pPr>
    </w:p>
    <w:p w:rsidR="00551131" w:rsidRDefault="00551131" w:rsidP="00551131">
      <w:pPr>
        <w:pStyle w:val="NormalWeb"/>
        <w:spacing w:line="255" w:lineRule="atLeast"/>
        <w:jc w:val="both"/>
        <w:rPr>
          <w:color w:val="000000"/>
        </w:rPr>
      </w:pPr>
    </w:p>
    <w:p w:rsidR="00551131" w:rsidRPr="00551131" w:rsidRDefault="008846FF" w:rsidP="00551131">
      <w:pPr>
        <w:pStyle w:val="NormalWeb"/>
        <w:spacing w:line="255" w:lineRule="atLeast"/>
        <w:jc w:val="both"/>
        <w:rPr>
          <w:b/>
          <w:color w:val="000000"/>
          <w:sz w:val="28"/>
          <w:szCs w:val="28"/>
        </w:rPr>
      </w:pPr>
      <w:r>
        <w:rPr>
          <w:b/>
          <w:color w:val="000000"/>
          <w:sz w:val="28"/>
          <w:szCs w:val="28"/>
        </w:rPr>
        <w:lastRenderedPageBreak/>
        <w:t>8</w:t>
      </w:r>
      <w:r w:rsidR="004D1EA8">
        <w:rPr>
          <w:b/>
          <w:color w:val="000000"/>
          <w:sz w:val="28"/>
          <w:szCs w:val="28"/>
        </w:rPr>
        <w:t>.3</w:t>
      </w:r>
      <w:r w:rsidR="00551131" w:rsidRPr="00551131">
        <w:rPr>
          <w:b/>
          <w:color w:val="000000"/>
          <w:sz w:val="28"/>
          <w:szCs w:val="28"/>
        </w:rPr>
        <w:t>SPECIFICATION</w:t>
      </w:r>
    </w:p>
    <w:p w:rsidR="00551131" w:rsidRPr="008846FF" w:rsidRDefault="008846FF" w:rsidP="00551131">
      <w:pPr>
        <w:spacing w:before="100" w:beforeAutospacing="1" w:after="100" w:afterAutospacing="1"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Cs/>
          <w:color w:val="000000"/>
          <w:sz w:val="28"/>
          <w:szCs w:val="28"/>
        </w:rPr>
        <w:t>8</w:t>
      </w:r>
      <w:r w:rsidR="004D1EA8" w:rsidRPr="008846FF">
        <w:rPr>
          <w:rFonts w:ascii="Times New Roman" w:eastAsia="Times New Roman" w:hAnsi="Times New Roman" w:cs="Times New Roman"/>
          <w:bCs/>
          <w:color w:val="000000"/>
          <w:sz w:val="28"/>
          <w:szCs w:val="28"/>
        </w:rPr>
        <w:t>.3.1</w:t>
      </w:r>
      <w:r w:rsidR="00551131" w:rsidRPr="008846FF">
        <w:rPr>
          <w:rFonts w:ascii="Times New Roman" w:eastAsia="Times New Roman" w:hAnsi="Times New Roman" w:cs="Times New Roman"/>
          <w:bCs/>
          <w:color w:val="000000"/>
          <w:sz w:val="28"/>
          <w:szCs w:val="28"/>
        </w:rPr>
        <w:t>A</w:t>
      </w:r>
      <w:r w:rsidR="00D17ED7" w:rsidRPr="008846FF">
        <w:rPr>
          <w:rFonts w:ascii="Times New Roman" w:eastAsia="Times New Roman" w:hAnsi="Times New Roman" w:cs="Times New Roman"/>
          <w:bCs/>
          <w:color w:val="000000"/>
          <w:sz w:val="28"/>
          <w:szCs w:val="28"/>
        </w:rPr>
        <w:t>NALOG INPUT</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Channels 16 single-ended or 8 differential (software programmable)</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Resolution 12-bit</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On-board FIFO 4 K samples</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Conversion Time 8 ms</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Maximum Input ±30 V Overvoltage</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Input Range (V, software programmable)</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Accuracy (depends on gain) * S.E.: Single-ended D: Differential</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Linearity Error ±1 LSB</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Input Impedance 1 GΩ</w:t>
      </w:r>
    </w:p>
    <w:p w:rsidR="00551131" w:rsidRPr="00551131" w:rsidRDefault="00551131" w:rsidP="00551131">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Trigger Mode Software, onboard programmable pacer or external</w:t>
      </w:r>
    </w:p>
    <w:p w:rsidR="00551131" w:rsidRPr="008846FF" w:rsidRDefault="008846FF" w:rsidP="00551131">
      <w:pPr>
        <w:spacing w:before="100" w:beforeAutospacing="1" w:after="100" w:afterAutospacing="1"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bCs/>
          <w:color w:val="000000"/>
          <w:sz w:val="28"/>
          <w:szCs w:val="28"/>
        </w:rPr>
        <w:t>8</w:t>
      </w:r>
      <w:r w:rsidR="004D1EA8" w:rsidRPr="008846FF">
        <w:rPr>
          <w:rFonts w:ascii="Times New Roman" w:eastAsia="Times New Roman" w:hAnsi="Times New Roman" w:cs="Times New Roman"/>
          <w:bCs/>
          <w:color w:val="000000"/>
          <w:sz w:val="28"/>
          <w:szCs w:val="28"/>
        </w:rPr>
        <w:t>.3.2</w:t>
      </w:r>
      <w:r w:rsidR="00551131" w:rsidRPr="008846FF">
        <w:rPr>
          <w:rFonts w:ascii="Times New Roman" w:eastAsia="Times New Roman" w:hAnsi="Times New Roman" w:cs="Times New Roman"/>
          <w:bCs/>
          <w:color w:val="000000"/>
          <w:sz w:val="28"/>
          <w:szCs w:val="28"/>
        </w:rPr>
        <w:t>A</w:t>
      </w:r>
      <w:r w:rsidR="00D17ED7" w:rsidRPr="008846FF">
        <w:rPr>
          <w:rFonts w:ascii="Times New Roman" w:eastAsia="Times New Roman" w:hAnsi="Times New Roman" w:cs="Times New Roman"/>
          <w:bCs/>
          <w:color w:val="000000"/>
          <w:sz w:val="28"/>
          <w:szCs w:val="28"/>
        </w:rPr>
        <w:t>NALOG OUTPUT</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Channels 2</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Resolution 12-bitRelative Accuracy ±1/2 LSB</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Gain Error ±1 LSB</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Throughput 38 KS/s (min.)</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Slow Rate 10 V/ms</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Output Range Internal reference: 0 ~ +5 V @ -5 V, (software programmable) 0 ~ +10 V @ -10 V External reference: 0 ~ +x V @ -x V (-10 ≤ x ≤10)</w:t>
      </w:r>
    </w:p>
    <w:p w:rsidR="00551131" w:rsidRPr="00551131" w:rsidRDefault="00551131" w:rsidP="00551131">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Driving Capability 10 mA</w:t>
      </w:r>
    </w:p>
    <w:p w:rsidR="00551131" w:rsidRPr="008846FF" w:rsidRDefault="008846FF" w:rsidP="00551131">
      <w:pPr>
        <w:spacing w:before="100" w:beforeAutospacing="1" w:after="100" w:afterAutospacing="1"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Cs/>
          <w:color w:val="000000"/>
          <w:sz w:val="28"/>
          <w:szCs w:val="28"/>
        </w:rPr>
        <w:t>8</w:t>
      </w:r>
      <w:r w:rsidR="004D1EA8" w:rsidRPr="008846FF">
        <w:rPr>
          <w:rFonts w:ascii="Times New Roman" w:eastAsia="Times New Roman" w:hAnsi="Times New Roman" w:cs="Times New Roman"/>
          <w:bCs/>
          <w:color w:val="000000"/>
          <w:sz w:val="28"/>
          <w:szCs w:val="28"/>
        </w:rPr>
        <w:t>.3.3</w:t>
      </w:r>
      <w:r w:rsidR="00551131" w:rsidRPr="008846FF">
        <w:rPr>
          <w:rFonts w:ascii="Times New Roman" w:eastAsia="Times New Roman" w:hAnsi="Times New Roman" w:cs="Times New Roman"/>
          <w:bCs/>
          <w:color w:val="000000"/>
          <w:sz w:val="28"/>
          <w:szCs w:val="28"/>
        </w:rPr>
        <w:t>D</w:t>
      </w:r>
      <w:r w:rsidR="00D17ED7" w:rsidRPr="008846FF">
        <w:rPr>
          <w:rFonts w:ascii="Times New Roman" w:eastAsia="Times New Roman" w:hAnsi="Times New Roman" w:cs="Times New Roman"/>
          <w:bCs/>
          <w:color w:val="000000"/>
          <w:sz w:val="28"/>
          <w:szCs w:val="28"/>
        </w:rPr>
        <w:t>IGITAL INPUT</w:t>
      </w:r>
    </w:p>
    <w:p w:rsidR="00551131" w:rsidRPr="00551131" w:rsidRDefault="00551131" w:rsidP="00551131">
      <w:pPr>
        <w:numPr>
          <w:ilvl w:val="0"/>
          <w:numId w:val="34"/>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Channels 16</w:t>
      </w:r>
    </w:p>
    <w:p w:rsidR="00551131" w:rsidRPr="00551131" w:rsidRDefault="00551131" w:rsidP="00551131">
      <w:pPr>
        <w:numPr>
          <w:ilvl w:val="0"/>
          <w:numId w:val="34"/>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Input Voltage Low: 0.4 V max. High: 2.4 V min.</w:t>
      </w:r>
    </w:p>
    <w:p w:rsidR="00551131" w:rsidRDefault="00551131" w:rsidP="00551131">
      <w:pPr>
        <w:numPr>
          <w:ilvl w:val="0"/>
          <w:numId w:val="34"/>
        </w:numPr>
        <w:spacing w:before="100" w:beforeAutospacing="1" w:after="100" w:afterAutospacing="1" w:line="240" w:lineRule="auto"/>
        <w:rPr>
          <w:rFonts w:ascii="Times New Roman" w:eastAsia="Times New Roman" w:hAnsi="Times New Roman" w:cs="Times New Roman"/>
          <w:color w:val="000000"/>
          <w:sz w:val="24"/>
          <w:szCs w:val="24"/>
        </w:rPr>
      </w:pPr>
      <w:r w:rsidRPr="00551131">
        <w:rPr>
          <w:rFonts w:ascii="Times New Roman" w:eastAsia="Times New Roman" w:hAnsi="Times New Roman" w:cs="Times New Roman"/>
          <w:color w:val="000000"/>
          <w:sz w:val="24"/>
          <w:szCs w:val="24"/>
        </w:rPr>
        <w:t>Input Load: Low: -0.2 mA @ 0.4 V</w:t>
      </w:r>
    </w:p>
    <w:p w:rsidR="00551131" w:rsidRPr="00551131" w:rsidRDefault="008846FF" w:rsidP="00551131">
      <w:pPr>
        <w:pStyle w:val="NoSpacing"/>
        <w:rPr>
          <w:rFonts w:ascii="Times New Roman" w:eastAsia="Times New Roman" w:hAnsi="Times New Roman" w:cs="Times New Roman"/>
          <w:b/>
          <w:sz w:val="28"/>
          <w:szCs w:val="28"/>
        </w:rPr>
      </w:pPr>
      <w:r>
        <w:rPr>
          <w:rFonts w:ascii="Times New Roman" w:eastAsia="Times New Roman" w:hAnsi="Times New Roman" w:cs="Times New Roman"/>
          <w:b/>
          <w:sz w:val="28"/>
          <w:szCs w:val="28"/>
        </w:rPr>
        <w:t>8</w:t>
      </w:r>
      <w:r w:rsidR="004D1EA8">
        <w:rPr>
          <w:rFonts w:ascii="Times New Roman" w:eastAsia="Times New Roman" w:hAnsi="Times New Roman" w:cs="Times New Roman"/>
          <w:b/>
          <w:sz w:val="28"/>
          <w:szCs w:val="28"/>
        </w:rPr>
        <w:t>.4</w:t>
      </w:r>
      <w:r>
        <w:rPr>
          <w:rFonts w:ascii="Times New Roman" w:eastAsia="Times New Roman" w:hAnsi="Times New Roman" w:cs="Times New Roman"/>
          <w:b/>
          <w:sz w:val="28"/>
          <w:szCs w:val="28"/>
        </w:rPr>
        <w:t xml:space="preserve"> </w:t>
      </w:r>
      <w:r w:rsidR="00D17ED7">
        <w:rPr>
          <w:rFonts w:ascii="Times New Roman" w:eastAsia="Times New Roman" w:hAnsi="Times New Roman" w:cs="Times New Roman"/>
          <w:b/>
          <w:sz w:val="28"/>
          <w:szCs w:val="28"/>
        </w:rPr>
        <w:t>IMAGE</w:t>
      </w:r>
      <w:r w:rsidR="00551131" w:rsidRPr="00551131">
        <w:rPr>
          <w:rFonts w:ascii="Times New Roman" w:eastAsia="Times New Roman" w:hAnsi="Times New Roman" w:cs="Times New Roman"/>
          <w:b/>
          <w:sz w:val="28"/>
          <w:szCs w:val="28"/>
        </w:rPr>
        <w:t xml:space="preserve"> OF </w:t>
      </w:r>
      <w:r w:rsidRPr="00551131">
        <w:rPr>
          <w:rFonts w:ascii="Times New Roman" w:eastAsia="Times New Roman" w:hAnsi="Times New Roman" w:cs="Times New Roman"/>
          <w:b/>
          <w:sz w:val="28"/>
          <w:szCs w:val="28"/>
        </w:rPr>
        <w:t xml:space="preserve">PCI </w:t>
      </w:r>
      <w:r>
        <w:rPr>
          <w:rFonts w:ascii="Times New Roman" w:eastAsia="Times New Roman" w:hAnsi="Times New Roman" w:cs="Times New Roman"/>
          <w:b/>
          <w:sz w:val="28"/>
          <w:szCs w:val="28"/>
        </w:rPr>
        <w:t>1710</w:t>
      </w:r>
    </w:p>
    <w:p w:rsidR="008846FF" w:rsidRPr="008846FF" w:rsidRDefault="00551131" w:rsidP="008846FF">
      <w:pPr>
        <w:pStyle w:val="NormalWeb"/>
        <w:spacing w:line="255" w:lineRule="atLeast"/>
        <w:jc w:val="both"/>
        <w:rPr>
          <w:color w:val="000000"/>
        </w:rPr>
      </w:pPr>
      <w:r>
        <w:rPr>
          <w:noProof/>
          <w:color w:val="000000"/>
        </w:rPr>
        <w:drawing>
          <wp:inline distT="0" distB="0" distL="0" distR="0">
            <wp:extent cx="2390775" cy="1665830"/>
            <wp:effectExtent l="19050" t="0" r="9525" b="0"/>
            <wp:docPr id="26" name="Picture 2" descr="C:\Documents and Settings\Nakul\Desktop\PCI-1710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Nakul\Desktop\PCI-1710_large.jpg"/>
                    <pic:cNvPicPr>
                      <a:picLocks noChangeAspect="1" noChangeArrowheads="1"/>
                    </pic:cNvPicPr>
                  </pic:nvPicPr>
                  <pic:blipFill>
                    <a:blip r:embed="rId30"/>
                    <a:srcRect/>
                    <a:stretch>
                      <a:fillRect/>
                    </a:stretch>
                  </pic:blipFill>
                  <pic:spPr bwMode="auto">
                    <a:xfrm>
                      <a:off x="0" y="0"/>
                      <a:ext cx="2390775" cy="1665830"/>
                    </a:xfrm>
                    <a:prstGeom prst="rect">
                      <a:avLst/>
                    </a:prstGeom>
                    <a:noFill/>
                    <a:ln w="9525">
                      <a:noFill/>
                      <a:miter lim="800000"/>
                      <a:headEnd/>
                      <a:tailEnd/>
                    </a:ln>
                  </pic:spPr>
                </pic:pic>
              </a:graphicData>
            </a:graphic>
          </wp:inline>
        </w:drawing>
      </w:r>
      <w:r w:rsidR="008846FF" w:rsidRPr="008846FF">
        <w:t xml:space="preserve">Fig </w:t>
      </w:r>
      <w:r w:rsidR="008846FF">
        <w:t>8</w:t>
      </w:r>
      <w:r w:rsidR="008846FF" w:rsidRPr="008846FF">
        <w:t>.1 PCI 1710</w:t>
      </w:r>
    </w:p>
    <w:p w:rsidR="00D17ED7" w:rsidRDefault="008846FF" w:rsidP="00D17ED7">
      <w:pPr>
        <w:pStyle w:val="NormalWeb"/>
        <w:spacing w:line="255" w:lineRule="atLeast"/>
        <w:rPr>
          <w:b/>
          <w:sz w:val="28"/>
          <w:szCs w:val="28"/>
        </w:rPr>
      </w:pPr>
      <w:r>
        <w:rPr>
          <w:b/>
          <w:sz w:val="28"/>
          <w:szCs w:val="28"/>
        </w:rPr>
        <w:lastRenderedPageBreak/>
        <w:t>8</w:t>
      </w:r>
      <w:r w:rsidR="004D1EA8">
        <w:rPr>
          <w:b/>
          <w:sz w:val="28"/>
          <w:szCs w:val="28"/>
        </w:rPr>
        <w:t>.5</w:t>
      </w:r>
      <w:r>
        <w:rPr>
          <w:b/>
          <w:sz w:val="28"/>
          <w:szCs w:val="28"/>
        </w:rPr>
        <w:t xml:space="preserve"> </w:t>
      </w:r>
      <w:r w:rsidR="00D17ED7">
        <w:rPr>
          <w:b/>
          <w:sz w:val="28"/>
          <w:szCs w:val="28"/>
        </w:rPr>
        <w:t>PIN DIAGRAM</w:t>
      </w:r>
    </w:p>
    <w:p w:rsidR="008846FF" w:rsidRDefault="00D17ED7" w:rsidP="008846FF">
      <w:pPr>
        <w:pStyle w:val="NoSpacing"/>
        <w:rPr>
          <w:sz w:val="28"/>
          <w:szCs w:val="28"/>
        </w:rPr>
      </w:pPr>
      <w:r>
        <w:rPr>
          <w:noProof/>
        </w:rPr>
        <w:drawing>
          <wp:inline distT="0" distB="0" distL="0" distR="0">
            <wp:extent cx="4371975" cy="7400753"/>
            <wp:effectExtent l="19050" t="0" r="9525" b="0"/>
            <wp:docPr id="37" name="Picture 4" descr="C:\Documents and Settings\Nakul\Desktop\17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Nakul\Desktop\1710.bmp"/>
                    <pic:cNvPicPr>
                      <a:picLocks noChangeAspect="1" noChangeArrowheads="1"/>
                    </pic:cNvPicPr>
                  </pic:nvPicPr>
                  <pic:blipFill>
                    <a:blip r:embed="rId31"/>
                    <a:srcRect/>
                    <a:stretch>
                      <a:fillRect/>
                    </a:stretch>
                  </pic:blipFill>
                  <pic:spPr bwMode="auto">
                    <a:xfrm>
                      <a:off x="0" y="0"/>
                      <a:ext cx="4371975" cy="7400753"/>
                    </a:xfrm>
                    <a:prstGeom prst="rect">
                      <a:avLst/>
                    </a:prstGeom>
                    <a:noFill/>
                    <a:ln w="9525">
                      <a:noFill/>
                      <a:miter lim="800000"/>
                      <a:headEnd/>
                      <a:tailEnd/>
                    </a:ln>
                  </pic:spPr>
                </pic:pic>
              </a:graphicData>
            </a:graphic>
          </wp:inline>
        </w:drawing>
      </w:r>
    </w:p>
    <w:p w:rsidR="008846FF" w:rsidRPr="00883373" w:rsidRDefault="008846FF" w:rsidP="00883373">
      <w:pPr>
        <w:pStyle w:val="NoSpacing"/>
        <w:jc w:val="center"/>
        <w:rPr>
          <w:sz w:val="24"/>
          <w:szCs w:val="24"/>
        </w:rPr>
      </w:pPr>
      <w:r w:rsidRPr="008846FF">
        <w:rPr>
          <w:sz w:val="24"/>
          <w:szCs w:val="24"/>
        </w:rPr>
        <w:t xml:space="preserve">Fig </w:t>
      </w:r>
      <w:r>
        <w:rPr>
          <w:sz w:val="24"/>
          <w:szCs w:val="24"/>
        </w:rPr>
        <w:t>8</w:t>
      </w:r>
      <w:r w:rsidRPr="008846FF">
        <w:rPr>
          <w:sz w:val="24"/>
          <w:szCs w:val="24"/>
        </w:rPr>
        <w:t>.2 Pin diagram of PCI 1710</w:t>
      </w:r>
    </w:p>
    <w:p w:rsidR="00551131" w:rsidRPr="008846FF" w:rsidRDefault="008846FF" w:rsidP="008846FF">
      <w:pPr>
        <w:pStyle w:val="NoSpacing"/>
        <w:jc w:val="center"/>
        <w:rPr>
          <w:rFonts w:ascii="Times New Roman" w:eastAsia="Times New Roman" w:hAnsi="Times New Roman" w:cs="Times New Roman"/>
        </w:rPr>
      </w:pPr>
      <w:r>
        <w:rPr>
          <w:b/>
          <w:sz w:val="28"/>
          <w:szCs w:val="28"/>
        </w:rPr>
        <w:lastRenderedPageBreak/>
        <w:t>9.</w:t>
      </w:r>
      <w:r w:rsidRPr="00551131">
        <w:rPr>
          <w:b/>
          <w:sz w:val="28"/>
          <w:szCs w:val="28"/>
        </w:rPr>
        <w:t xml:space="preserve"> IR2110</w:t>
      </w:r>
    </w:p>
    <w:p w:rsidR="00551131" w:rsidRPr="00300FB2" w:rsidRDefault="008846FF" w:rsidP="00551131">
      <w:pPr>
        <w:pStyle w:val="NormalWeb"/>
        <w:spacing w:line="255" w:lineRule="atLeast"/>
        <w:rPr>
          <w:b/>
          <w:sz w:val="28"/>
          <w:szCs w:val="28"/>
        </w:rPr>
      </w:pPr>
      <w:r>
        <w:rPr>
          <w:b/>
          <w:sz w:val="28"/>
          <w:szCs w:val="28"/>
        </w:rPr>
        <w:t>9</w:t>
      </w:r>
      <w:r w:rsidR="004D1EA8">
        <w:rPr>
          <w:b/>
          <w:sz w:val="28"/>
          <w:szCs w:val="28"/>
        </w:rPr>
        <w:t>.1</w:t>
      </w:r>
      <w:r w:rsidR="00551131" w:rsidRPr="00300FB2">
        <w:rPr>
          <w:b/>
          <w:sz w:val="28"/>
          <w:szCs w:val="28"/>
        </w:rPr>
        <w:t>INTRODUCTION</w:t>
      </w:r>
    </w:p>
    <w:p w:rsidR="00551131" w:rsidRPr="00551131" w:rsidRDefault="00551131" w:rsidP="00551131">
      <w:pPr>
        <w:autoSpaceDE w:val="0"/>
        <w:autoSpaceDN w:val="0"/>
        <w:adjustRightInd w:val="0"/>
        <w:spacing w:after="0" w:line="240" w:lineRule="auto"/>
        <w:jc w:val="both"/>
        <w:rPr>
          <w:rFonts w:ascii="Times New Roman" w:hAnsi="Times New Roman" w:cs="Times New Roman"/>
          <w:sz w:val="24"/>
          <w:szCs w:val="24"/>
        </w:rPr>
      </w:pPr>
      <w:r w:rsidRPr="00551131">
        <w:rPr>
          <w:rFonts w:ascii="Times New Roman" w:hAnsi="Times New Roman" w:cs="Times New Roman"/>
          <w:sz w:val="24"/>
          <w:szCs w:val="24"/>
        </w:rPr>
        <w:t>The IR2110/IR2113 are high voltage, high speed power MOSFET and IGBT drivers with independent high and low side referenced output channels. Proprietary HVIC and latch immune CMOS technologies enable ruggedized monolithic construction. Logic inputs are compatible with standard CMOS or LSTTL output, down to 3.3V logic. The output drivers feature a high pulse current buffer stage designed for minimum driver cross-conduction. Propagation delays are matched to simplify use in high frequency applications. The floating channel can be used to drive an N-channel power MOSFET or IGBT in the high side configuration which operates up to 500 or 600 volts.</w:t>
      </w:r>
    </w:p>
    <w:p w:rsidR="00551131" w:rsidRDefault="00551131" w:rsidP="00551131">
      <w:pPr>
        <w:autoSpaceDE w:val="0"/>
        <w:autoSpaceDN w:val="0"/>
        <w:adjustRightInd w:val="0"/>
        <w:spacing w:after="0" w:line="240" w:lineRule="auto"/>
        <w:rPr>
          <w:rFonts w:ascii="Times New Roman" w:eastAsia="Times New Roman" w:hAnsi="Times New Roman" w:cs="Times New Roman"/>
          <w:sz w:val="24"/>
          <w:szCs w:val="24"/>
        </w:rPr>
      </w:pPr>
    </w:p>
    <w:p w:rsidR="00551131" w:rsidRDefault="008846FF" w:rsidP="00551131">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9</w:t>
      </w:r>
      <w:r w:rsidR="004D1EA8">
        <w:rPr>
          <w:rFonts w:ascii="Times New Roman" w:hAnsi="Times New Roman" w:cs="Times New Roman"/>
          <w:b/>
          <w:sz w:val="28"/>
          <w:szCs w:val="28"/>
        </w:rPr>
        <w:t>.2</w:t>
      </w:r>
      <w:r w:rsidR="00551131">
        <w:rPr>
          <w:rFonts w:ascii="Times New Roman" w:hAnsi="Times New Roman" w:cs="Times New Roman"/>
          <w:b/>
          <w:sz w:val="28"/>
          <w:szCs w:val="28"/>
        </w:rPr>
        <w:t>FEATURES</w:t>
      </w:r>
    </w:p>
    <w:p w:rsidR="00551131" w:rsidRPr="00551131" w:rsidRDefault="00551131" w:rsidP="00551131">
      <w:pPr>
        <w:autoSpaceDE w:val="0"/>
        <w:autoSpaceDN w:val="0"/>
        <w:adjustRightInd w:val="0"/>
        <w:spacing w:after="0" w:line="240" w:lineRule="auto"/>
        <w:rPr>
          <w:rFonts w:ascii="Times New Roman" w:hAnsi="Times New Roman" w:cs="Times New Roman"/>
          <w:b/>
          <w:sz w:val="28"/>
          <w:szCs w:val="28"/>
        </w:rPr>
      </w:pPr>
    </w:p>
    <w:p w:rsidR="00551131" w:rsidRP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Floating channel designed for bootstrap operation</w:t>
      </w:r>
    </w:p>
    <w:p w:rsidR="00551131" w:rsidRPr="00551131" w:rsidRDefault="003C7160" w:rsidP="0055113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r>
      <w:r w:rsidR="00551131" w:rsidRPr="00551131">
        <w:rPr>
          <w:rFonts w:ascii="Times New Roman" w:hAnsi="Times New Roman" w:cs="Times New Roman"/>
          <w:sz w:val="24"/>
          <w:szCs w:val="24"/>
        </w:rPr>
        <w:t>Fully operational to +500V or +600V</w:t>
      </w:r>
    </w:p>
    <w:p w:rsidR="00551131" w:rsidRPr="00551131" w:rsidRDefault="003C7160" w:rsidP="0055113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r>
      <w:r w:rsidR="00551131" w:rsidRPr="00551131">
        <w:rPr>
          <w:rFonts w:ascii="Times New Roman" w:hAnsi="Times New Roman" w:cs="Times New Roman"/>
          <w:sz w:val="24"/>
          <w:szCs w:val="24"/>
        </w:rPr>
        <w:t>Tolerant to negative transient voltage</w:t>
      </w:r>
      <w:r>
        <w:rPr>
          <w:rFonts w:ascii="Times New Roman" w:hAnsi="Times New Roman" w:cs="Times New Roman"/>
          <w:sz w:val="24"/>
          <w:szCs w:val="24"/>
        </w:rPr>
        <w:t xml:space="preserve"> </w:t>
      </w:r>
      <w:r w:rsidR="00551131" w:rsidRPr="00551131">
        <w:rPr>
          <w:rFonts w:ascii="Times New Roman" w:hAnsi="Times New Roman" w:cs="Times New Roman"/>
          <w:sz w:val="24"/>
          <w:szCs w:val="24"/>
        </w:rPr>
        <w:t>dV/dt immune</w:t>
      </w:r>
    </w:p>
    <w:p w:rsidR="00551131" w:rsidRP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Gate drive supply range from 10 to 20V</w:t>
      </w:r>
    </w:p>
    <w:p w:rsidR="00551131" w:rsidRP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Under voltage lockout for both channels</w:t>
      </w:r>
    </w:p>
    <w:p w:rsidR="003C7160"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3.3V logic compatible</w:t>
      </w:r>
      <w:r w:rsidR="003C7160">
        <w:rPr>
          <w:rFonts w:ascii="Times New Roman" w:hAnsi="Times New Roman" w:cs="Times New Roman"/>
          <w:sz w:val="24"/>
          <w:szCs w:val="24"/>
        </w:rPr>
        <w:t xml:space="preserve"> </w:t>
      </w:r>
    </w:p>
    <w:p w:rsidR="00551131" w:rsidRPr="00551131" w:rsidRDefault="003C7160" w:rsidP="0055113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r>
      <w:r w:rsidR="00551131" w:rsidRPr="00551131">
        <w:rPr>
          <w:rFonts w:ascii="Times New Roman" w:hAnsi="Times New Roman" w:cs="Times New Roman"/>
          <w:sz w:val="24"/>
          <w:szCs w:val="24"/>
        </w:rPr>
        <w:t>Separate logic supply range from 3.3V to 20V</w:t>
      </w:r>
    </w:p>
    <w:p w:rsidR="00551131" w:rsidRPr="00551131" w:rsidRDefault="003C7160" w:rsidP="0055113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
      </w:r>
      <w:r w:rsidR="00551131" w:rsidRPr="00551131">
        <w:rPr>
          <w:rFonts w:ascii="Times New Roman" w:hAnsi="Times New Roman" w:cs="Times New Roman"/>
          <w:sz w:val="24"/>
          <w:szCs w:val="24"/>
        </w:rPr>
        <w:t>Logic and power ground ±5V offset</w:t>
      </w:r>
    </w:p>
    <w:p w:rsidR="00551131" w:rsidRP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CMOS Schmitt-triggered inputs with pull-down</w:t>
      </w:r>
    </w:p>
    <w:p w:rsidR="00551131" w:rsidRP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Cycle by cycle edge-triggered shutdown logic</w:t>
      </w:r>
    </w:p>
    <w:p w:rsid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Matched propagation delay for both channels</w:t>
      </w:r>
    </w:p>
    <w:p w:rsidR="00551131" w:rsidRDefault="00551131" w:rsidP="00551131">
      <w:pPr>
        <w:autoSpaceDE w:val="0"/>
        <w:autoSpaceDN w:val="0"/>
        <w:adjustRightInd w:val="0"/>
        <w:spacing w:after="0" w:line="240" w:lineRule="auto"/>
        <w:rPr>
          <w:rFonts w:ascii="Times New Roman" w:hAnsi="Times New Roman" w:cs="Times New Roman"/>
          <w:sz w:val="24"/>
          <w:szCs w:val="24"/>
        </w:rPr>
      </w:pPr>
      <w:r w:rsidRPr="00551131">
        <w:rPr>
          <w:rFonts w:ascii="Times New Roman" w:hAnsi="Times New Roman" w:cs="Times New Roman"/>
          <w:sz w:val="24"/>
          <w:szCs w:val="24"/>
        </w:rPr>
        <w:t>• Outputs in phase with inputs</w:t>
      </w:r>
    </w:p>
    <w:p w:rsidR="00551131" w:rsidRDefault="00551131" w:rsidP="00551131">
      <w:pPr>
        <w:autoSpaceDE w:val="0"/>
        <w:autoSpaceDN w:val="0"/>
        <w:adjustRightInd w:val="0"/>
        <w:spacing w:after="0" w:line="240" w:lineRule="auto"/>
        <w:rPr>
          <w:rFonts w:ascii="Times New Roman" w:hAnsi="Times New Roman" w:cs="Times New Roman"/>
          <w:sz w:val="24"/>
          <w:szCs w:val="24"/>
        </w:rPr>
      </w:pPr>
    </w:p>
    <w:p w:rsidR="00551131" w:rsidRPr="00551131" w:rsidRDefault="008846FF" w:rsidP="00551131">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9</w:t>
      </w:r>
      <w:r w:rsidR="004D1EA8">
        <w:rPr>
          <w:rFonts w:ascii="Times New Roman" w:hAnsi="Times New Roman" w:cs="Times New Roman"/>
          <w:b/>
          <w:sz w:val="28"/>
          <w:szCs w:val="28"/>
        </w:rPr>
        <w:t>.3</w:t>
      </w:r>
      <w:r w:rsidR="00551131" w:rsidRPr="00551131">
        <w:rPr>
          <w:rFonts w:ascii="Times New Roman" w:hAnsi="Times New Roman" w:cs="Times New Roman"/>
          <w:b/>
          <w:sz w:val="28"/>
          <w:szCs w:val="28"/>
        </w:rPr>
        <w:t>PIN DIAGRAM</w:t>
      </w:r>
    </w:p>
    <w:p w:rsidR="00C65D0E" w:rsidRPr="00C65D0E" w:rsidRDefault="00C65D0E" w:rsidP="00C65D0E">
      <w:pPr>
        <w:autoSpaceDE w:val="0"/>
        <w:autoSpaceDN w:val="0"/>
        <w:adjustRightInd w:val="0"/>
        <w:spacing w:after="0" w:line="240" w:lineRule="auto"/>
        <w:jc w:val="both"/>
        <w:rPr>
          <w:rFonts w:ascii="Times New Roman" w:hAnsi="Times New Roman" w:cs="Times New Roman"/>
          <w:sz w:val="24"/>
          <w:szCs w:val="24"/>
        </w:rPr>
      </w:pPr>
    </w:p>
    <w:p w:rsidR="00883373" w:rsidRDefault="00551131" w:rsidP="00883373">
      <w:pPr>
        <w:autoSpaceDE w:val="0"/>
        <w:autoSpaceDN w:val="0"/>
        <w:adjustRightInd w:val="0"/>
        <w:spacing w:after="0" w:line="240" w:lineRule="auto"/>
        <w:jc w:val="center"/>
        <w:rPr>
          <w:rFonts w:ascii="Times New Roman" w:hAnsi="Times New Roman" w:cs="Times New Roman"/>
          <w:sz w:val="28"/>
          <w:szCs w:val="28"/>
        </w:rPr>
      </w:pPr>
      <w:r w:rsidRPr="00C66DE9">
        <w:rPr>
          <w:rFonts w:ascii="Times New Roman" w:hAnsi="Times New Roman" w:cs="Times New Roman"/>
          <w:noProof/>
          <w:sz w:val="28"/>
          <w:szCs w:val="28"/>
        </w:rPr>
        <w:drawing>
          <wp:inline distT="0" distB="0" distL="0" distR="0">
            <wp:extent cx="2143125" cy="2047875"/>
            <wp:effectExtent l="19050" t="0" r="9525" b="0"/>
            <wp:docPr id="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srcRect/>
                    <a:stretch>
                      <a:fillRect/>
                    </a:stretch>
                  </pic:blipFill>
                  <pic:spPr bwMode="auto">
                    <a:xfrm>
                      <a:off x="0" y="0"/>
                      <a:ext cx="2143125" cy="2047875"/>
                    </a:xfrm>
                    <a:prstGeom prst="rect">
                      <a:avLst/>
                    </a:prstGeom>
                    <a:noFill/>
                    <a:ln w="9525">
                      <a:noFill/>
                      <a:miter lim="800000"/>
                      <a:headEnd/>
                      <a:tailEnd/>
                    </a:ln>
                  </pic:spPr>
                </pic:pic>
              </a:graphicData>
            </a:graphic>
          </wp:inline>
        </w:drawing>
      </w:r>
    </w:p>
    <w:p w:rsidR="00032C57" w:rsidRPr="00883373" w:rsidRDefault="003C7160" w:rsidP="00883373">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Fig</w:t>
      </w:r>
      <w:r w:rsidR="00883373">
        <w:rPr>
          <w:rFonts w:ascii="Times New Roman" w:hAnsi="Times New Roman" w:cs="Times New Roman"/>
          <w:sz w:val="28"/>
          <w:szCs w:val="28"/>
        </w:rPr>
        <w:t xml:space="preserve"> 9.1</w:t>
      </w:r>
      <w:r>
        <w:rPr>
          <w:rFonts w:ascii="Times New Roman" w:hAnsi="Times New Roman" w:cs="Times New Roman"/>
          <w:sz w:val="28"/>
          <w:szCs w:val="28"/>
        </w:rPr>
        <w:t xml:space="preserve"> Pin diagram of IR2110</w:t>
      </w:r>
    </w:p>
    <w:p w:rsidR="00032C57" w:rsidRDefault="00032C57" w:rsidP="008D5326">
      <w:pPr>
        <w:autoSpaceDE w:val="0"/>
        <w:autoSpaceDN w:val="0"/>
        <w:adjustRightInd w:val="0"/>
        <w:spacing w:after="0" w:line="240" w:lineRule="auto"/>
        <w:jc w:val="center"/>
        <w:rPr>
          <w:rFonts w:ascii="Times New Roman" w:hAnsi="Times New Roman" w:cs="Times New Roman"/>
          <w:sz w:val="28"/>
          <w:szCs w:val="28"/>
        </w:rPr>
      </w:pPr>
    </w:p>
    <w:p w:rsidR="00032C57" w:rsidRPr="00D17ED7" w:rsidRDefault="008846FF" w:rsidP="00D17ED7">
      <w:pPr>
        <w:autoSpaceDE w:val="0"/>
        <w:autoSpaceDN w:val="0"/>
        <w:adjustRightInd w:val="0"/>
        <w:spacing w:after="0" w:line="240" w:lineRule="auto"/>
        <w:rPr>
          <w:rFonts w:ascii="Times New Roman" w:hAnsi="Times New Roman" w:cs="Times New Roman"/>
          <w:b/>
          <w:sz w:val="28"/>
          <w:szCs w:val="28"/>
        </w:rPr>
      </w:pPr>
      <w:r>
        <w:rPr>
          <w:rFonts w:ascii="Times New Roman" w:hAnsi="Times New Roman" w:cs="Times New Roman"/>
          <w:b/>
          <w:sz w:val="28"/>
          <w:szCs w:val="28"/>
        </w:rPr>
        <w:t>9</w:t>
      </w:r>
      <w:r w:rsidR="004D1EA8">
        <w:rPr>
          <w:rFonts w:ascii="Times New Roman" w:hAnsi="Times New Roman" w:cs="Times New Roman"/>
          <w:b/>
          <w:sz w:val="28"/>
          <w:szCs w:val="28"/>
        </w:rPr>
        <w:t>.4</w:t>
      </w:r>
      <w:r w:rsidR="00883373">
        <w:rPr>
          <w:rFonts w:ascii="Times New Roman" w:hAnsi="Times New Roman" w:cs="Times New Roman"/>
          <w:b/>
          <w:sz w:val="28"/>
          <w:szCs w:val="28"/>
        </w:rPr>
        <w:t xml:space="preserve"> </w:t>
      </w:r>
      <w:r w:rsidR="00D17ED7" w:rsidRPr="00D17ED7">
        <w:rPr>
          <w:rFonts w:ascii="Times New Roman" w:hAnsi="Times New Roman" w:cs="Times New Roman"/>
          <w:b/>
          <w:sz w:val="28"/>
          <w:szCs w:val="28"/>
        </w:rPr>
        <w:t>TYPICAL CONNECTION</w:t>
      </w:r>
    </w:p>
    <w:p w:rsidR="00054E4D" w:rsidRPr="00C66DE9" w:rsidRDefault="00D17ED7" w:rsidP="008D5326">
      <w:pPr>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257800" cy="2184446"/>
            <wp:effectExtent l="19050" t="0" r="0" b="0"/>
            <wp:docPr id="32" name="Picture 3" descr="C:\Documents and Settings\Nakul\Desktop\IR21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Nakul\Desktop\IR2110.bmp"/>
                    <pic:cNvPicPr>
                      <a:picLocks noChangeAspect="1" noChangeArrowheads="1"/>
                    </pic:cNvPicPr>
                  </pic:nvPicPr>
                  <pic:blipFill>
                    <a:blip r:embed="rId33"/>
                    <a:srcRect/>
                    <a:stretch>
                      <a:fillRect/>
                    </a:stretch>
                  </pic:blipFill>
                  <pic:spPr bwMode="auto">
                    <a:xfrm>
                      <a:off x="0" y="0"/>
                      <a:ext cx="5257800" cy="2184446"/>
                    </a:xfrm>
                    <a:prstGeom prst="rect">
                      <a:avLst/>
                    </a:prstGeom>
                    <a:noFill/>
                    <a:ln w="9525">
                      <a:noFill/>
                      <a:miter lim="800000"/>
                      <a:headEnd/>
                      <a:tailEnd/>
                    </a:ln>
                  </pic:spPr>
                </pic:pic>
              </a:graphicData>
            </a:graphic>
          </wp:inline>
        </w:drawing>
      </w:r>
    </w:p>
    <w:p w:rsidR="00054E4D" w:rsidRPr="00883373" w:rsidRDefault="00883373" w:rsidP="008D5326">
      <w:pPr>
        <w:autoSpaceDE w:val="0"/>
        <w:autoSpaceDN w:val="0"/>
        <w:adjustRightInd w:val="0"/>
        <w:spacing w:after="0" w:line="240" w:lineRule="auto"/>
        <w:jc w:val="center"/>
        <w:rPr>
          <w:rFonts w:ascii="Times New Roman" w:hAnsi="Times New Roman" w:cs="Times New Roman"/>
          <w:sz w:val="24"/>
          <w:szCs w:val="24"/>
        </w:rPr>
      </w:pPr>
      <w:r w:rsidRPr="00883373">
        <w:rPr>
          <w:rFonts w:ascii="Times New Roman" w:hAnsi="Times New Roman" w:cs="Times New Roman"/>
          <w:sz w:val="24"/>
          <w:szCs w:val="24"/>
        </w:rPr>
        <w:t>Fig 9.2 Circuit of IR 2110</w:t>
      </w: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EE054E" w:rsidRPr="00C66DE9" w:rsidRDefault="00EE054E" w:rsidP="008D5326">
      <w:pPr>
        <w:autoSpaceDE w:val="0"/>
        <w:autoSpaceDN w:val="0"/>
        <w:adjustRightInd w:val="0"/>
        <w:spacing w:after="0" w:line="240" w:lineRule="auto"/>
        <w:jc w:val="center"/>
        <w:rPr>
          <w:rFonts w:ascii="Times New Roman" w:hAnsi="Times New Roman" w:cs="Times New Roman"/>
          <w:sz w:val="28"/>
          <w:szCs w:val="28"/>
        </w:rPr>
      </w:pPr>
    </w:p>
    <w:p w:rsidR="00EE054E" w:rsidRPr="00C66DE9" w:rsidRDefault="00EE054E">
      <w:pP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054E4D" w:rsidRPr="00C66DE9" w:rsidRDefault="00054E4D" w:rsidP="008D5326">
      <w:pPr>
        <w:autoSpaceDE w:val="0"/>
        <w:autoSpaceDN w:val="0"/>
        <w:adjustRightInd w:val="0"/>
        <w:spacing w:after="0" w:line="240" w:lineRule="auto"/>
        <w:jc w:val="center"/>
        <w:rPr>
          <w:rFonts w:ascii="Times New Roman" w:hAnsi="Times New Roman" w:cs="Times New Roman"/>
          <w:sz w:val="28"/>
          <w:szCs w:val="28"/>
        </w:rPr>
      </w:pPr>
    </w:p>
    <w:p w:rsidR="00D17ED7" w:rsidRDefault="00D17ED7" w:rsidP="008D5326">
      <w:pPr>
        <w:autoSpaceDE w:val="0"/>
        <w:autoSpaceDN w:val="0"/>
        <w:adjustRightInd w:val="0"/>
        <w:spacing w:after="0" w:line="240" w:lineRule="auto"/>
        <w:jc w:val="center"/>
        <w:rPr>
          <w:rFonts w:ascii="Times New Roman" w:hAnsi="Times New Roman" w:cs="Times New Roman"/>
          <w:sz w:val="28"/>
          <w:szCs w:val="28"/>
        </w:rPr>
      </w:pPr>
    </w:p>
    <w:p w:rsidR="00D17ED7" w:rsidRDefault="00D17ED7" w:rsidP="008D5326">
      <w:pPr>
        <w:autoSpaceDE w:val="0"/>
        <w:autoSpaceDN w:val="0"/>
        <w:adjustRightInd w:val="0"/>
        <w:spacing w:after="0" w:line="240" w:lineRule="auto"/>
        <w:jc w:val="center"/>
        <w:rPr>
          <w:rFonts w:ascii="Times New Roman" w:hAnsi="Times New Roman" w:cs="Times New Roman"/>
          <w:sz w:val="28"/>
          <w:szCs w:val="28"/>
        </w:rPr>
      </w:pPr>
    </w:p>
    <w:p w:rsidR="00D17ED7" w:rsidRDefault="00D17ED7" w:rsidP="008D5326">
      <w:pPr>
        <w:autoSpaceDE w:val="0"/>
        <w:autoSpaceDN w:val="0"/>
        <w:adjustRightInd w:val="0"/>
        <w:spacing w:after="0" w:line="240" w:lineRule="auto"/>
        <w:jc w:val="center"/>
        <w:rPr>
          <w:rFonts w:ascii="Times New Roman" w:hAnsi="Times New Roman" w:cs="Times New Roman"/>
          <w:sz w:val="28"/>
          <w:szCs w:val="28"/>
        </w:rPr>
      </w:pPr>
    </w:p>
    <w:p w:rsidR="001B4091" w:rsidRDefault="001B4091" w:rsidP="008D5326">
      <w:pPr>
        <w:autoSpaceDE w:val="0"/>
        <w:autoSpaceDN w:val="0"/>
        <w:adjustRightInd w:val="0"/>
        <w:spacing w:after="0" w:line="240" w:lineRule="auto"/>
        <w:jc w:val="center"/>
        <w:rPr>
          <w:rFonts w:ascii="Times New Roman" w:hAnsi="Times New Roman" w:cs="Times New Roman"/>
          <w:sz w:val="28"/>
          <w:szCs w:val="28"/>
        </w:rPr>
      </w:pPr>
    </w:p>
    <w:p w:rsidR="001B4091" w:rsidRDefault="001B4091" w:rsidP="001B4091">
      <w:pPr>
        <w:jc w:val="center"/>
        <w:rPr>
          <w:rFonts w:ascii="Times New Roman" w:hAnsi="Times New Roman" w:cs="Times New Roman"/>
          <w:b/>
          <w:sz w:val="28"/>
          <w:szCs w:val="28"/>
        </w:rPr>
      </w:pPr>
      <w:r>
        <w:rPr>
          <w:rFonts w:ascii="Times New Roman" w:hAnsi="Times New Roman" w:cs="Times New Roman"/>
          <w:sz w:val="28"/>
          <w:szCs w:val="28"/>
        </w:rPr>
        <w:br w:type="page"/>
      </w:r>
      <w:r w:rsidR="008846FF" w:rsidRPr="00883373">
        <w:rPr>
          <w:rFonts w:ascii="Times New Roman" w:hAnsi="Times New Roman" w:cs="Times New Roman"/>
          <w:b/>
          <w:sz w:val="28"/>
          <w:szCs w:val="28"/>
        </w:rPr>
        <w:lastRenderedPageBreak/>
        <w:t>10</w:t>
      </w:r>
      <w:r w:rsidR="00883373" w:rsidRPr="00883373">
        <w:rPr>
          <w:rFonts w:ascii="Times New Roman" w:hAnsi="Times New Roman" w:cs="Times New Roman"/>
          <w:b/>
          <w:sz w:val="28"/>
          <w:szCs w:val="28"/>
        </w:rPr>
        <w:t>. EXPERIMENTAL</w:t>
      </w:r>
      <w:r w:rsidRPr="001B4091">
        <w:rPr>
          <w:rFonts w:ascii="Times New Roman" w:hAnsi="Times New Roman" w:cs="Times New Roman"/>
          <w:b/>
          <w:sz w:val="28"/>
          <w:szCs w:val="28"/>
        </w:rPr>
        <w:t xml:space="preserve"> SETUP</w:t>
      </w:r>
    </w:p>
    <w:p w:rsidR="001B4091" w:rsidRPr="003C7160" w:rsidRDefault="008846FF" w:rsidP="001B4091">
      <w:pPr>
        <w:jc w:val="both"/>
        <w:rPr>
          <w:rFonts w:ascii="Times New Roman" w:hAnsi="Times New Roman" w:cs="Times New Roman"/>
          <w:b/>
          <w:sz w:val="28"/>
          <w:szCs w:val="28"/>
        </w:rPr>
      </w:pPr>
      <w:r>
        <w:rPr>
          <w:rFonts w:ascii="Times New Roman" w:hAnsi="Times New Roman" w:cs="Times New Roman"/>
          <w:b/>
          <w:sz w:val="28"/>
          <w:szCs w:val="28"/>
        </w:rPr>
        <w:t>10</w:t>
      </w:r>
      <w:r w:rsidR="004D1EA8">
        <w:rPr>
          <w:rFonts w:ascii="Times New Roman" w:hAnsi="Times New Roman" w:cs="Times New Roman"/>
          <w:b/>
          <w:sz w:val="28"/>
          <w:szCs w:val="28"/>
        </w:rPr>
        <w:t>.1</w:t>
      </w:r>
      <w:r w:rsidR="001B4091" w:rsidRPr="003C7160">
        <w:rPr>
          <w:rFonts w:ascii="Times New Roman" w:hAnsi="Times New Roman" w:cs="Times New Roman"/>
          <w:b/>
          <w:sz w:val="28"/>
          <w:szCs w:val="28"/>
        </w:rPr>
        <w:t xml:space="preserve">Introduction </w:t>
      </w:r>
    </w:p>
    <w:p w:rsidR="001B4091" w:rsidRPr="001B4091" w:rsidRDefault="001B4091" w:rsidP="001B4091">
      <w:pPr>
        <w:jc w:val="both"/>
        <w:rPr>
          <w:rFonts w:ascii="Times New Roman" w:hAnsi="Times New Roman" w:cs="Times New Roman"/>
          <w:sz w:val="28"/>
          <w:szCs w:val="28"/>
        </w:rPr>
      </w:pPr>
      <w:r>
        <w:rPr>
          <w:rFonts w:ascii="Times New Roman" w:hAnsi="Times New Roman" w:cs="Times New Roman"/>
          <w:sz w:val="28"/>
          <w:szCs w:val="28"/>
        </w:rPr>
        <w:t xml:space="preserve">This section of the chapter presents the design of the experimental setup. In the laboratory a prototype of the drive is being built. The primary purpose of the prototype is to verify the analytical and control algorithm developed inn the project. </w:t>
      </w:r>
      <w:r w:rsidR="003C7160">
        <w:rPr>
          <w:rFonts w:ascii="Times New Roman" w:hAnsi="Times New Roman" w:cs="Times New Roman"/>
          <w:sz w:val="28"/>
          <w:szCs w:val="28"/>
        </w:rPr>
        <w:t>The</w:t>
      </w:r>
      <w:r>
        <w:rPr>
          <w:rFonts w:ascii="Times New Roman" w:hAnsi="Times New Roman" w:cs="Times New Roman"/>
          <w:sz w:val="28"/>
          <w:szCs w:val="28"/>
        </w:rPr>
        <w:t xml:space="preserve"> prototype built is flexible and robust enough to conduct the experiments. </w:t>
      </w:r>
      <w:r w:rsidR="003C7160">
        <w:rPr>
          <w:rFonts w:ascii="Times New Roman" w:hAnsi="Times New Roman" w:cs="Times New Roman"/>
          <w:sz w:val="28"/>
          <w:szCs w:val="28"/>
        </w:rPr>
        <w:t>The</w:t>
      </w:r>
      <w:r>
        <w:rPr>
          <w:rFonts w:ascii="Times New Roman" w:hAnsi="Times New Roman" w:cs="Times New Roman"/>
          <w:sz w:val="28"/>
          <w:szCs w:val="28"/>
        </w:rPr>
        <w:t xml:space="preserve"> block diagram of </w:t>
      </w:r>
      <w:r w:rsidR="00B04628">
        <w:rPr>
          <w:rFonts w:ascii="Times New Roman" w:hAnsi="Times New Roman" w:cs="Times New Roman"/>
          <w:sz w:val="28"/>
          <w:szCs w:val="28"/>
        </w:rPr>
        <w:t>experimental setup is shown in F</w:t>
      </w:r>
      <w:r>
        <w:rPr>
          <w:rFonts w:ascii="Times New Roman" w:hAnsi="Times New Roman" w:cs="Times New Roman"/>
          <w:sz w:val="28"/>
          <w:szCs w:val="28"/>
        </w:rPr>
        <w:t xml:space="preserve">ig   </w:t>
      </w:r>
      <w:r w:rsidR="00B04628">
        <w:rPr>
          <w:rFonts w:ascii="Times New Roman" w:hAnsi="Times New Roman" w:cs="Times New Roman"/>
          <w:sz w:val="28"/>
          <w:szCs w:val="28"/>
        </w:rPr>
        <w:t>10.1</w:t>
      </w:r>
    </w:p>
    <w:p w:rsidR="006802FC" w:rsidRDefault="00276050">
      <w:pPr>
        <w:rPr>
          <w:rFonts w:ascii="Times New Roman" w:hAnsi="Times New Roman" w:cs="Times New Roman"/>
          <w:sz w:val="28"/>
          <w:szCs w:val="28"/>
        </w:rPr>
      </w:pPr>
      <w:r>
        <w:rPr>
          <w:rFonts w:ascii="Times New Roman" w:hAnsi="Times New Roman" w:cs="Times New Roman"/>
          <w:noProof/>
          <w:sz w:val="28"/>
          <w:szCs w:val="28"/>
        </w:rPr>
        <w:pict>
          <v:shape id="_x0000_s1029" type="#_x0000_t75" style="position:absolute;margin-left:-2.35pt;margin-top:14.1pt;width:359.35pt;height:305.05pt;z-index:251659264">
            <v:fill o:detectmouseclick="t"/>
            <v:stroke o:forcedash="t"/>
            <v:imagedata r:id="rId28" o:title=""/>
          </v:shape>
          <o:OLEObject Type="Embed" ProgID="Unknown" ShapeID="_x0000_s1029" DrawAspect="Content" ObjectID="_1375788011" r:id="rId34"/>
        </w:pict>
      </w:r>
    </w:p>
    <w:p w:rsidR="001B4091" w:rsidRDefault="001B4091">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pPr>
        <w:rPr>
          <w:rFonts w:ascii="Times New Roman" w:hAnsi="Times New Roman" w:cs="Times New Roman"/>
          <w:sz w:val="28"/>
          <w:szCs w:val="28"/>
        </w:rPr>
      </w:pPr>
    </w:p>
    <w:p w:rsidR="00883373" w:rsidRDefault="00883373" w:rsidP="00883373">
      <w:pPr>
        <w:jc w:val="center"/>
        <w:rPr>
          <w:rFonts w:ascii="Times New Roman" w:hAnsi="Times New Roman" w:cs="Times New Roman"/>
          <w:sz w:val="24"/>
          <w:szCs w:val="24"/>
        </w:rPr>
      </w:pPr>
    </w:p>
    <w:p w:rsidR="00883373" w:rsidRDefault="00883373" w:rsidP="00883373">
      <w:pPr>
        <w:jc w:val="center"/>
        <w:rPr>
          <w:rFonts w:ascii="Times New Roman" w:hAnsi="Times New Roman" w:cs="Times New Roman"/>
          <w:sz w:val="24"/>
          <w:szCs w:val="24"/>
        </w:rPr>
      </w:pPr>
    </w:p>
    <w:p w:rsidR="00883373" w:rsidRDefault="00883373" w:rsidP="00883373">
      <w:pPr>
        <w:jc w:val="center"/>
        <w:rPr>
          <w:rFonts w:ascii="Times New Roman" w:hAnsi="Times New Roman" w:cs="Times New Roman"/>
          <w:sz w:val="24"/>
          <w:szCs w:val="24"/>
        </w:rPr>
      </w:pPr>
      <w:r>
        <w:rPr>
          <w:rFonts w:ascii="Times New Roman" w:hAnsi="Times New Roman" w:cs="Times New Roman"/>
          <w:sz w:val="24"/>
          <w:szCs w:val="24"/>
        </w:rPr>
        <w:t xml:space="preserve">Fig 10.1 </w:t>
      </w:r>
      <w:r w:rsidRPr="008846FF">
        <w:rPr>
          <w:rFonts w:ascii="Times New Roman" w:hAnsi="Times New Roman" w:cs="Times New Roman"/>
          <w:sz w:val="24"/>
          <w:szCs w:val="24"/>
        </w:rPr>
        <w:t>Overall block diagram of the project</w:t>
      </w:r>
    </w:p>
    <w:p w:rsidR="00883373" w:rsidRDefault="00883373">
      <w:pPr>
        <w:rPr>
          <w:rFonts w:ascii="Times New Roman" w:hAnsi="Times New Roman" w:cs="Times New Roman"/>
          <w:sz w:val="24"/>
          <w:szCs w:val="24"/>
        </w:rPr>
      </w:pPr>
    </w:p>
    <w:p w:rsidR="00883373" w:rsidRDefault="00883373">
      <w:pPr>
        <w:rPr>
          <w:rFonts w:ascii="Times New Roman" w:hAnsi="Times New Roman" w:cs="Times New Roman"/>
          <w:sz w:val="24"/>
          <w:szCs w:val="24"/>
        </w:rPr>
      </w:pPr>
    </w:p>
    <w:p w:rsidR="00883373" w:rsidRDefault="00883373">
      <w:pPr>
        <w:rPr>
          <w:rFonts w:ascii="Times New Roman" w:hAnsi="Times New Roman" w:cs="Times New Roman"/>
          <w:sz w:val="24"/>
          <w:szCs w:val="24"/>
        </w:rPr>
      </w:pPr>
    </w:p>
    <w:p w:rsidR="00883373" w:rsidRDefault="00883373">
      <w:pPr>
        <w:rPr>
          <w:rFonts w:ascii="Times New Roman" w:hAnsi="Times New Roman" w:cs="Times New Roman"/>
          <w:sz w:val="24"/>
          <w:szCs w:val="24"/>
        </w:rPr>
      </w:pPr>
    </w:p>
    <w:p w:rsidR="00883373" w:rsidRDefault="00883373">
      <w:pPr>
        <w:rPr>
          <w:rFonts w:ascii="Times New Roman" w:hAnsi="Times New Roman" w:cs="Times New Roman"/>
          <w:sz w:val="24"/>
          <w:szCs w:val="24"/>
        </w:rPr>
      </w:pPr>
    </w:p>
    <w:p w:rsidR="001B4091" w:rsidRDefault="006802FC">
      <w:pPr>
        <w:rPr>
          <w:rFonts w:ascii="Times New Roman" w:hAnsi="Times New Roman" w:cs="Times New Roman"/>
          <w:sz w:val="28"/>
          <w:szCs w:val="28"/>
        </w:rPr>
      </w:pPr>
      <w:r>
        <w:rPr>
          <w:rFonts w:ascii="Times New Roman" w:hAnsi="Times New Roman" w:cs="Times New Roman"/>
          <w:sz w:val="28"/>
          <w:szCs w:val="28"/>
        </w:rPr>
        <w:t>There are several steps involved in implementing the hardware.</w:t>
      </w:r>
    </w:p>
    <w:p w:rsidR="006802FC" w:rsidRDefault="006802FC" w:rsidP="006802FC">
      <w:pPr>
        <w:pStyle w:val="ListParagraph"/>
        <w:numPr>
          <w:ilvl w:val="0"/>
          <w:numId w:val="35"/>
        </w:numPr>
        <w:rPr>
          <w:rFonts w:ascii="Times New Roman" w:hAnsi="Times New Roman" w:cs="Times New Roman"/>
          <w:sz w:val="28"/>
          <w:szCs w:val="28"/>
        </w:rPr>
      </w:pPr>
      <w:r>
        <w:rPr>
          <w:rFonts w:ascii="Times New Roman" w:hAnsi="Times New Roman" w:cs="Times New Roman"/>
          <w:sz w:val="28"/>
          <w:szCs w:val="28"/>
        </w:rPr>
        <w:t>The Simulink file is remodeled with input as slider gain and output as gate pulses to inverter</w:t>
      </w:r>
    </w:p>
    <w:p w:rsidR="006802FC" w:rsidRDefault="006802FC" w:rsidP="006802FC">
      <w:pPr>
        <w:pStyle w:val="ListParagraph"/>
        <w:numPr>
          <w:ilvl w:val="0"/>
          <w:numId w:val="35"/>
        </w:numPr>
        <w:rPr>
          <w:rFonts w:ascii="Times New Roman" w:hAnsi="Times New Roman" w:cs="Times New Roman"/>
          <w:sz w:val="28"/>
          <w:szCs w:val="28"/>
        </w:rPr>
      </w:pPr>
      <w:r>
        <w:rPr>
          <w:rFonts w:ascii="Times New Roman" w:hAnsi="Times New Roman" w:cs="Times New Roman"/>
          <w:sz w:val="28"/>
          <w:szCs w:val="28"/>
        </w:rPr>
        <w:t>Converting the Simulink file to C code</w:t>
      </w:r>
      <w:r w:rsidR="00920CEF">
        <w:rPr>
          <w:rFonts w:ascii="Times New Roman" w:hAnsi="Times New Roman" w:cs="Times New Roman"/>
          <w:sz w:val="28"/>
          <w:szCs w:val="28"/>
        </w:rPr>
        <w:t>.</w:t>
      </w:r>
    </w:p>
    <w:p w:rsidR="006802FC" w:rsidRDefault="006802FC" w:rsidP="006802FC">
      <w:pPr>
        <w:pStyle w:val="ListParagraph"/>
        <w:numPr>
          <w:ilvl w:val="0"/>
          <w:numId w:val="35"/>
        </w:numPr>
        <w:rPr>
          <w:rFonts w:ascii="Times New Roman" w:hAnsi="Times New Roman" w:cs="Times New Roman"/>
          <w:sz w:val="28"/>
          <w:szCs w:val="28"/>
        </w:rPr>
      </w:pPr>
      <w:r>
        <w:rPr>
          <w:rFonts w:ascii="Times New Roman" w:hAnsi="Times New Roman" w:cs="Times New Roman"/>
          <w:sz w:val="28"/>
          <w:szCs w:val="28"/>
        </w:rPr>
        <w:t>Inverter design</w:t>
      </w:r>
    </w:p>
    <w:p w:rsidR="006802FC" w:rsidRDefault="006802FC" w:rsidP="006802FC">
      <w:pPr>
        <w:pStyle w:val="ListParagraph"/>
        <w:numPr>
          <w:ilvl w:val="0"/>
          <w:numId w:val="35"/>
        </w:numPr>
        <w:rPr>
          <w:rFonts w:ascii="Times New Roman" w:hAnsi="Times New Roman" w:cs="Times New Roman"/>
          <w:sz w:val="28"/>
          <w:szCs w:val="28"/>
        </w:rPr>
      </w:pPr>
      <w:r>
        <w:rPr>
          <w:rFonts w:ascii="Times New Roman" w:hAnsi="Times New Roman" w:cs="Times New Roman"/>
          <w:sz w:val="28"/>
          <w:szCs w:val="28"/>
        </w:rPr>
        <w:t>Gate design</w:t>
      </w:r>
    </w:p>
    <w:p w:rsidR="00D17ED7" w:rsidRDefault="008846FF" w:rsidP="00920CEF">
      <w:pPr>
        <w:pStyle w:val="NoSpacing"/>
        <w:rPr>
          <w:rFonts w:ascii="Times New Roman" w:hAnsi="Times New Roman" w:cs="Times New Roman"/>
          <w:b/>
          <w:sz w:val="24"/>
          <w:szCs w:val="24"/>
        </w:rPr>
      </w:pPr>
      <w:r>
        <w:rPr>
          <w:rFonts w:ascii="Times New Roman" w:hAnsi="Times New Roman" w:cs="Times New Roman"/>
          <w:b/>
          <w:sz w:val="24"/>
          <w:szCs w:val="24"/>
        </w:rPr>
        <w:t>10</w:t>
      </w:r>
      <w:r w:rsidR="004D1EA8">
        <w:rPr>
          <w:rFonts w:ascii="Times New Roman" w:hAnsi="Times New Roman" w:cs="Times New Roman"/>
          <w:b/>
          <w:sz w:val="24"/>
          <w:szCs w:val="24"/>
        </w:rPr>
        <w:t>.2</w:t>
      </w:r>
      <w:r w:rsidR="00C866D0">
        <w:rPr>
          <w:rFonts w:ascii="Times New Roman" w:hAnsi="Times New Roman" w:cs="Times New Roman"/>
          <w:b/>
          <w:sz w:val="24"/>
          <w:szCs w:val="24"/>
        </w:rPr>
        <w:t xml:space="preserve"> </w:t>
      </w:r>
      <w:r w:rsidR="00920CEF" w:rsidRPr="00920CEF">
        <w:rPr>
          <w:rFonts w:ascii="Times New Roman" w:hAnsi="Times New Roman" w:cs="Times New Roman"/>
          <w:b/>
          <w:sz w:val="24"/>
          <w:szCs w:val="24"/>
        </w:rPr>
        <w:t>INVERTER DESIGN</w:t>
      </w:r>
    </w:p>
    <w:p w:rsidR="00920CEF" w:rsidRDefault="00920CEF" w:rsidP="00920CEF">
      <w:pPr>
        <w:pStyle w:val="NoSpacing"/>
        <w:rPr>
          <w:rFonts w:ascii="Times New Roman" w:hAnsi="Times New Roman" w:cs="Times New Roman"/>
          <w:b/>
          <w:sz w:val="24"/>
          <w:szCs w:val="24"/>
        </w:rPr>
      </w:pPr>
    </w:p>
    <w:p w:rsidR="00C87F2D" w:rsidRDefault="00920CEF" w:rsidP="00920CEF">
      <w:pPr>
        <w:rPr>
          <w:rFonts w:ascii="Times New Roman" w:hAnsi="Times New Roman" w:cs="Times New Roman"/>
          <w:sz w:val="24"/>
          <w:szCs w:val="24"/>
        </w:rPr>
      </w:pPr>
      <w:r>
        <w:rPr>
          <w:rFonts w:ascii="Times New Roman" w:hAnsi="Times New Roman" w:cs="Times New Roman"/>
          <w:sz w:val="24"/>
          <w:szCs w:val="24"/>
        </w:rPr>
        <w:t xml:space="preserve">The important task in the implementation of the inverter are building the power circuit, building driving circuit board, and to build the power supplies for the driver circuits. Selection of power devices is also an important criterion. it is inferred that for this particular case, short circuit protection and over load protection are not mandatory. </w:t>
      </w:r>
      <w:r w:rsidR="003C7160">
        <w:rPr>
          <w:rFonts w:ascii="Times New Roman" w:hAnsi="Times New Roman" w:cs="Times New Roman"/>
          <w:sz w:val="24"/>
          <w:szCs w:val="24"/>
        </w:rPr>
        <w:t>The</w:t>
      </w:r>
      <w:r>
        <w:rPr>
          <w:rFonts w:ascii="Times New Roman" w:hAnsi="Times New Roman" w:cs="Times New Roman"/>
          <w:sz w:val="24"/>
          <w:szCs w:val="24"/>
        </w:rPr>
        <w:t xml:space="preserve"> control signals for this inverter are generated from computer using MATLAB.</w:t>
      </w:r>
    </w:p>
    <w:p w:rsidR="00920CEF" w:rsidRPr="003C7160" w:rsidRDefault="008846FF" w:rsidP="00920CEF">
      <w:pPr>
        <w:rPr>
          <w:rFonts w:ascii="Times New Roman" w:hAnsi="Times New Roman" w:cs="Times New Roman"/>
          <w:b/>
          <w:sz w:val="24"/>
          <w:szCs w:val="24"/>
        </w:rPr>
      </w:pPr>
      <w:r>
        <w:rPr>
          <w:rFonts w:ascii="Times New Roman" w:hAnsi="Times New Roman" w:cs="Times New Roman"/>
          <w:b/>
          <w:sz w:val="24"/>
          <w:szCs w:val="24"/>
        </w:rPr>
        <w:t>10</w:t>
      </w:r>
      <w:r w:rsidR="004D1EA8">
        <w:rPr>
          <w:rFonts w:ascii="Times New Roman" w:hAnsi="Times New Roman" w:cs="Times New Roman"/>
          <w:b/>
          <w:sz w:val="24"/>
          <w:szCs w:val="24"/>
        </w:rPr>
        <w:t>.3</w:t>
      </w:r>
      <w:r w:rsidR="00C866D0">
        <w:rPr>
          <w:rFonts w:ascii="Times New Roman" w:hAnsi="Times New Roman" w:cs="Times New Roman"/>
          <w:b/>
          <w:sz w:val="24"/>
          <w:szCs w:val="24"/>
        </w:rPr>
        <w:t xml:space="preserve"> </w:t>
      </w:r>
      <w:r w:rsidR="003C7160" w:rsidRPr="003C7160">
        <w:rPr>
          <w:rFonts w:ascii="Times New Roman" w:hAnsi="Times New Roman" w:cs="Times New Roman"/>
          <w:b/>
          <w:sz w:val="24"/>
          <w:szCs w:val="24"/>
        </w:rPr>
        <w:t>SPECIFICATION OF THE INVERTER</w:t>
      </w:r>
    </w:p>
    <w:p w:rsidR="00920CEF" w:rsidRDefault="00920CEF" w:rsidP="00920CEF">
      <w:pPr>
        <w:rPr>
          <w:rFonts w:ascii="Times New Roman" w:hAnsi="Times New Roman" w:cs="Times New Roman"/>
          <w:sz w:val="24"/>
          <w:szCs w:val="24"/>
        </w:rPr>
      </w:pPr>
      <w:r>
        <w:rPr>
          <w:rFonts w:ascii="Times New Roman" w:hAnsi="Times New Roman" w:cs="Times New Roman"/>
          <w:sz w:val="24"/>
          <w:szCs w:val="24"/>
        </w:rPr>
        <w:t>Since the voltage that is impressed in the present case is around 400 V and considering a factor of 2 , the voltage rating of the device is selected as 900 V. the allowable current that must handle is around 5 A and hence considering a factor of 3, the device with a</w:t>
      </w:r>
      <w:r w:rsidR="00BD59BD">
        <w:rPr>
          <w:rFonts w:ascii="Times New Roman" w:hAnsi="Times New Roman" w:cs="Times New Roman"/>
          <w:sz w:val="24"/>
          <w:szCs w:val="24"/>
        </w:rPr>
        <w:t xml:space="preserve"> current</w:t>
      </w:r>
      <w:r>
        <w:rPr>
          <w:rFonts w:ascii="Times New Roman" w:hAnsi="Times New Roman" w:cs="Times New Roman"/>
          <w:sz w:val="24"/>
          <w:szCs w:val="24"/>
        </w:rPr>
        <w:t xml:space="preserve"> </w:t>
      </w:r>
      <w:r w:rsidR="00BD59BD">
        <w:rPr>
          <w:rFonts w:ascii="Times New Roman" w:hAnsi="Times New Roman" w:cs="Times New Roman"/>
          <w:sz w:val="24"/>
          <w:szCs w:val="24"/>
        </w:rPr>
        <w:t>rating</w:t>
      </w:r>
      <w:r>
        <w:rPr>
          <w:rFonts w:ascii="Times New Roman" w:hAnsi="Times New Roman" w:cs="Times New Roman"/>
          <w:sz w:val="24"/>
          <w:szCs w:val="24"/>
        </w:rPr>
        <w:t xml:space="preserve"> of 15 A is selected. </w:t>
      </w:r>
      <w:r w:rsidR="008F16BA">
        <w:rPr>
          <w:rFonts w:ascii="Times New Roman" w:hAnsi="Times New Roman" w:cs="Times New Roman"/>
          <w:sz w:val="24"/>
          <w:szCs w:val="24"/>
        </w:rPr>
        <w:t>Due</w:t>
      </w:r>
      <w:r>
        <w:rPr>
          <w:rFonts w:ascii="Times New Roman" w:hAnsi="Times New Roman" w:cs="Times New Roman"/>
          <w:sz w:val="24"/>
          <w:szCs w:val="24"/>
        </w:rPr>
        <w:t xml:space="preserve"> to unavailability of the device with this current </w:t>
      </w:r>
      <w:r w:rsidR="008F16BA">
        <w:rPr>
          <w:rFonts w:ascii="Times New Roman" w:hAnsi="Times New Roman" w:cs="Times New Roman"/>
          <w:sz w:val="24"/>
          <w:szCs w:val="24"/>
        </w:rPr>
        <w:t>rating, a</w:t>
      </w:r>
      <w:r w:rsidR="00BD59BD">
        <w:rPr>
          <w:rFonts w:ascii="Times New Roman" w:hAnsi="Times New Roman" w:cs="Times New Roman"/>
          <w:sz w:val="24"/>
          <w:szCs w:val="24"/>
        </w:rPr>
        <w:t xml:space="preserve"> </w:t>
      </w:r>
      <w:r>
        <w:rPr>
          <w:rFonts w:ascii="Times New Roman" w:hAnsi="Times New Roman" w:cs="Times New Roman"/>
          <w:sz w:val="24"/>
          <w:szCs w:val="24"/>
        </w:rPr>
        <w:t>device with 60 A</w:t>
      </w:r>
      <w:r w:rsidR="00BD59BD">
        <w:rPr>
          <w:rFonts w:ascii="Times New Roman" w:hAnsi="Times New Roman" w:cs="Times New Roman"/>
          <w:sz w:val="24"/>
          <w:szCs w:val="24"/>
        </w:rPr>
        <w:t xml:space="preserve"> is considered. </w:t>
      </w:r>
      <w:r w:rsidR="008F16BA">
        <w:rPr>
          <w:rFonts w:ascii="Times New Roman" w:hAnsi="Times New Roman" w:cs="Times New Roman"/>
          <w:sz w:val="24"/>
          <w:szCs w:val="24"/>
        </w:rPr>
        <w:t>Switching</w:t>
      </w:r>
      <w:r w:rsidR="00BD59BD">
        <w:rPr>
          <w:rFonts w:ascii="Times New Roman" w:hAnsi="Times New Roman" w:cs="Times New Roman"/>
          <w:sz w:val="24"/>
          <w:szCs w:val="24"/>
        </w:rPr>
        <w:t xml:space="preserve"> frequency of inverter is taken as </w:t>
      </w:r>
      <w:r w:rsidR="008F16BA">
        <w:rPr>
          <w:rFonts w:ascii="Times New Roman" w:hAnsi="Times New Roman" w:cs="Times New Roman"/>
          <w:sz w:val="24"/>
          <w:szCs w:val="24"/>
        </w:rPr>
        <w:t>5 KHz</w:t>
      </w:r>
      <w:r w:rsidR="00BD59BD">
        <w:rPr>
          <w:rFonts w:ascii="Times New Roman" w:hAnsi="Times New Roman" w:cs="Times New Roman"/>
          <w:sz w:val="24"/>
          <w:szCs w:val="24"/>
        </w:rPr>
        <w:t>.</w:t>
      </w: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8F16BA" w:rsidRDefault="008F16BA" w:rsidP="00920CEF">
      <w:pPr>
        <w:rPr>
          <w:rFonts w:ascii="Times New Roman" w:hAnsi="Times New Roman" w:cs="Times New Roman"/>
          <w:b/>
          <w:sz w:val="24"/>
          <w:szCs w:val="24"/>
        </w:rPr>
      </w:pPr>
    </w:p>
    <w:p w:rsidR="003C7160" w:rsidRDefault="003C7160" w:rsidP="00920CEF">
      <w:pPr>
        <w:rPr>
          <w:rFonts w:ascii="Times New Roman" w:hAnsi="Times New Roman" w:cs="Times New Roman"/>
          <w:b/>
          <w:sz w:val="24"/>
          <w:szCs w:val="24"/>
        </w:rPr>
      </w:pPr>
    </w:p>
    <w:p w:rsidR="003C7160" w:rsidRDefault="003C7160" w:rsidP="00920CEF">
      <w:pPr>
        <w:rPr>
          <w:rFonts w:ascii="Times New Roman" w:hAnsi="Times New Roman" w:cs="Times New Roman"/>
          <w:b/>
          <w:sz w:val="24"/>
          <w:szCs w:val="24"/>
        </w:rPr>
      </w:pPr>
    </w:p>
    <w:p w:rsidR="00BD59BD" w:rsidRDefault="008846FF" w:rsidP="00920CEF">
      <w:pPr>
        <w:rPr>
          <w:rFonts w:ascii="Times New Roman" w:hAnsi="Times New Roman" w:cs="Times New Roman"/>
          <w:b/>
          <w:sz w:val="24"/>
          <w:szCs w:val="24"/>
        </w:rPr>
      </w:pPr>
      <w:r>
        <w:rPr>
          <w:rFonts w:ascii="Times New Roman" w:hAnsi="Times New Roman" w:cs="Times New Roman"/>
          <w:b/>
          <w:sz w:val="24"/>
          <w:szCs w:val="24"/>
        </w:rPr>
        <w:t>10</w:t>
      </w:r>
      <w:r w:rsidR="004D1EA8">
        <w:rPr>
          <w:rFonts w:ascii="Times New Roman" w:hAnsi="Times New Roman" w:cs="Times New Roman"/>
          <w:b/>
          <w:sz w:val="24"/>
          <w:szCs w:val="24"/>
        </w:rPr>
        <w:t>.4</w:t>
      </w:r>
      <w:r w:rsidR="00CB3D02">
        <w:rPr>
          <w:rFonts w:ascii="Times New Roman" w:hAnsi="Times New Roman" w:cs="Times New Roman"/>
          <w:b/>
          <w:sz w:val="24"/>
          <w:szCs w:val="24"/>
        </w:rPr>
        <w:t xml:space="preserve"> </w:t>
      </w:r>
      <w:r w:rsidR="00BD59BD" w:rsidRPr="00BD59BD">
        <w:rPr>
          <w:rFonts w:ascii="Times New Roman" w:hAnsi="Times New Roman" w:cs="Times New Roman"/>
          <w:b/>
          <w:sz w:val="24"/>
          <w:szCs w:val="24"/>
        </w:rPr>
        <w:t>POWER CIRCUIT</w:t>
      </w:r>
    </w:p>
    <w:p w:rsidR="00BD59BD" w:rsidRDefault="00D219D2" w:rsidP="00920CEF">
      <w:pPr>
        <w:rPr>
          <w:rFonts w:ascii="Times New Roman" w:hAnsi="Times New Roman" w:cs="Times New Roman"/>
          <w:bCs/>
          <w:sz w:val="24"/>
          <w:szCs w:val="24"/>
        </w:rPr>
      </w:pPr>
      <w:r>
        <w:rPr>
          <w:rFonts w:ascii="Times New Roman" w:hAnsi="Times New Roman" w:cs="Times New Roman"/>
          <w:sz w:val="24"/>
          <w:szCs w:val="24"/>
        </w:rPr>
        <w:t>The switching device considered</w:t>
      </w:r>
      <w:r w:rsidR="00BD59BD">
        <w:rPr>
          <w:rFonts w:ascii="Times New Roman" w:hAnsi="Times New Roman" w:cs="Times New Roman"/>
          <w:sz w:val="24"/>
          <w:szCs w:val="24"/>
        </w:rPr>
        <w:t xml:space="preserve"> in building the power stage is FAIRCHILD made N </w:t>
      </w:r>
      <w:r w:rsidR="00BD59BD" w:rsidRPr="00BD59BD">
        <w:rPr>
          <w:rFonts w:ascii="Times New Roman" w:hAnsi="Times New Roman" w:cs="Times New Roman"/>
          <w:sz w:val="24"/>
          <w:szCs w:val="24"/>
        </w:rPr>
        <w:t>channel IGBT (</w:t>
      </w:r>
      <w:r w:rsidR="00BD59BD" w:rsidRPr="00BD59BD">
        <w:rPr>
          <w:rFonts w:ascii="Times New Roman" w:hAnsi="Times New Roman" w:cs="Times New Roman"/>
          <w:bCs/>
          <w:sz w:val="24"/>
          <w:szCs w:val="24"/>
        </w:rPr>
        <w:t>FGA15N120ANT</w:t>
      </w:r>
      <w:r w:rsidR="00B04628">
        <w:rPr>
          <w:rFonts w:ascii="Times New Roman" w:hAnsi="Times New Roman" w:cs="Times New Roman"/>
          <w:bCs/>
          <w:sz w:val="24"/>
          <w:szCs w:val="24"/>
        </w:rPr>
        <w:t>). Fig 10.2 shows hardware of IGBT Inverter</w:t>
      </w:r>
    </w:p>
    <w:p w:rsidR="00C87F2D" w:rsidRDefault="00C87F2D" w:rsidP="00C87F2D">
      <w:pPr>
        <w:jc w:val="cente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368800" cy="3276600"/>
            <wp:effectExtent l="19050" t="0" r="0" b="0"/>
            <wp:docPr id="21" name="Picture 10" descr="E:\projct_photos\Anamika0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rojct_photos\Anamika0077.jpg"/>
                    <pic:cNvPicPr>
                      <a:picLocks noChangeAspect="1" noChangeArrowheads="1"/>
                    </pic:cNvPicPr>
                  </pic:nvPicPr>
                  <pic:blipFill>
                    <a:blip r:embed="rId35"/>
                    <a:srcRect/>
                    <a:stretch>
                      <a:fillRect/>
                    </a:stretch>
                  </pic:blipFill>
                  <pic:spPr bwMode="auto">
                    <a:xfrm>
                      <a:off x="0" y="0"/>
                      <a:ext cx="4368800" cy="3276600"/>
                    </a:xfrm>
                    <a:prstGeom prst="rect">
                      <a:avLst/>
                    </a:prstGeom>
                    <a:noFill/>
                    <a:ln w="9525">
                      <a:noFill/>
                      <a:miter lim="800000"/>
                      <a:headEnd/>
                      <a:tailEnd/>
                    </a:ln>
                  </pic:spPr>
                </pic:pic>
              </a:graphicData>
            </a:graphic>
          </wp:inline>
        </w:drawing>
      </w:r>
    </w:p>
    <w:p w:rsidR="008F16BA" w:rsidRDefault="00883373" w:rsidP="008F16BA">
      <w:pPr>
        <w:jc w:val="center"/>
        <w:rPr>
          <w:rFonts w:ascii="Times New Roman" w:hAnsi="Times New Roman" w:cs="Times New Roman"/>
          <w:bCs/>
          <w:sz w:val="24"/>
          <w:szCs w:val="24"/>
        </w:rPr>
      </w:pPr>
      <w:r>
        <w:rPr>
          <w:rFonts w:ascii="Times New Roman" w:hAnsi="Times New Roman" w:cs="Times New Roman"/>
          <w:bCs/>
          <w:sz w:val="24"/>
          <w:szCs w:val="24"/>
        </w:rPr>
        <w:t xml:space="preserve">Fig 10.2 </w:t>
      </w:r>
      <w:r w:rsidR="008F16BA">
        <w:rPr>
          <w:rFonts w:ascii="Times New Roman" w:hAnsi="Times New Roman" w:cs="Times New Roman"/>
          <w:bCs/>
          <w:sz w:val="24"/>
          <w:szCs w:val="24"/>
        </w:rPr>
        <w:t>Power circuit of inverter</w:t>
      </w:r>
    </w:p>
    <w:p w:rsidR="00C87F2D" w:rsidRDefault="00C87F2D" w:rsidP="008F16BA">
      <w:pPr>
        <w:jc w:val="center"/>
        <w:rPr>
          <w:rFonts w:ascii="Times New Roman" w:hAnsi="Times New Roman" w:cs="Times New Roman"/>
          <w:bCs/>
          <w:sz w:val="24"/>
          <w:szCs w:val="24"/>
        </w:rPr>
      </w:pPr>
    </w:p>
    <w:p w:rsidR="00C87F2D" w:rsidRDefault="00C87F2D" w:rsidP="008F16BA">
      <w:pPr>
        <w:rPr>
          <w:rFonts w:ascii="Times New Roman" w:hAnsi="Times New Roman" w:cs="Times New Roman"/>
          <w:b/>
          <w:bCs/>
          <w:sz w:val="24"/>
          <w:szCs w:val="24"/>
        </w:rPr>
      </w:pPr>
      <w:r>
        <w:rPr>
          <w:rFonts w:ascii="Times New Roman" w:hAnsi="Times New Roman" w:cs="Times New Roman"/>
          <w:b/>
          <w:bCs/>
          <w:sz w:val="24"/>
          <w:szCs w:val="24"/>
        </w:rPr>
        <w:t>10.6 PWM GENERATOR</w:t>
      </w:r>
    </w:p>
    <w:p w:rsidR="00B04628" w:rsidRPr="00C87F2D" w:rsidRDefault="00C87F2D" w:rsidP="00B04628">
      <w:pPr>
        <w:rPr>
          <w:rFonts w:ascii="Times New Roman" w:hAnsi="Times New Roman" w:cs="Times New Roman"/>
          <w:bCs/>
          <w:sz w:val="24"/>
          <w:szCs w:val="24"/>
        </w:rPr>
      </w:pPr>
      <w:r w:rsidRPr="00C87F2D">
        <w:rPr>
          <w:rFonts w:ascii="Times New Roman" w:hAnsi="Times New Roman" w:cs="Times New Roman"/>
          <w:bCs/>
          <w:sz w:val="24"/>
          <w:szCs w:val="24"/>
        </w:rPr>
        <w:t>P</w:t>
      </w:r>
      <w:r>
        <w:rPr>
          <w:rFonts w:ascii="Times New Roman" w:hAnsi="Times New Roman" w:cs="Times New Roman"/>
          <w:bCs/>
          <w:sz w:val="24"/>
          <w:szCs w:val="24"/>
        </w:rPr>
        <w:t>WM signals needed for the inverter is generated using MATLAB and is interfaced to hardware using PCI 1710 card</w:t>
      </w:r>
      <w:r w:rsidR="00B04628">
        <w:rPr>
          <w:rFonts w:ascii="Times New Roman" w:hAnsi="Times New Roman" w:cs="Times New Roman"/>
          <w:bCs/>
          <w:sz w:val="24"/>
          <w:szCs w:val="24"/>
        </w:rPr>
        <w:t>. Fig 10.3 shows Interfacing of PCI 1710 with PC. Fig 10.4 shows the generated waveform in DSO.</w:t>
      </w:r>
    </w:p>
    <w:p w:rsidR="00C87F2D" w:rsidRDefault="00C87F2D" w:rsidP="008F16BA">
      <w:pPr>
        <w:rPr>
          <w:rFonts w:ascii="Times New Roman" w:hAnsi="Times New Roman" w:cs="Times New Roman"/>
          <w:bCs/>
          <w:sz w:val="24"/>
          <w:szCs w:val="24"/>
        </w:rPr>
      </w:pPr>
    </w:p>
    <w:p w:rsidR="00C87F2D" w:rsidRDefault="00C87F2D" w:rsidP="008F16BA">
      <w:pPr>
        <w:rPr>
          <w:rFonts w:ascii="Times New Roman" w:hAnsi="Times New Roman" w:cs="Times New Roman"/>
          <w:bCs/>
          <w:sz w:val="24"/>
          <w:szCs w:val="24"/>
        </w:rPr>
      </w:pPr>
      <w:r w:rsidRPr="00C87F2D">
        <w:rPr>
          <w:rFonts w:ascii="Times New Roman" w:hAnsi="Times New Roman" w:cs="Times New Roman"/>
          <w:bCs/>
          <w:noProof/>
          <w:sz w:val="24"/>
          <w:szCs w:val="24"/>
        </w:rPr>
        <w:lastRenderedPageBreak/>
        <w:drawing>
          <wp:inline distT="0" distB="0" distL="0" distR="0">
            <wp:extent cx="5257800" cy="3943350"/>
            <wp:effectExtent l="19050" t="0" r="0" b="0"/>
            <wp:docPr id="22" name="Picture 8" descr="E:\projct_photos\ammu01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projct_photos\ammu0186.jpg"/>
                    <pic:cNvPicPr>
                      <a:picLocks noChangeAspect="1" noChangeArrowheads="1"/>
                    </pic:cNvPicPr>
                  </pic:nvPicPr>
                  <pic:blipFill>
                    <a:blip r:embed="rId36" cstate="print"/>
                    <a:srcRect/>
                    <a:stretch>
                      <a:fillRect/>
                    </a:stretch>
                  </pic:blipFill>
                  <pic:spPr bwMode="auto">
                    <a:xfrm>
                      <a:off x="0" y="0"/>
                      <a:ext cx="5257800" cy="3943350"/>
                    </a:xfrm>
                    <a:prstGeom prst="rect">
                      <a:avLst/>
                    </a:prstGeom>
                    <a:noFill/>
                    <a:ln w="9525">
                      <a:noFill/>
                      <a:miter lim="800000"/>
                      <a:headEnd/>
                      <a:tailEnd/>
                    </a:ln>
                  </pic:spPr>
                </pic:pic>
              </a:graphicData>
            </a:graphic>
          </wp:inline>
        </w:drawing>
      </w:r>
    </w:p>
    <w:p w:rsidR="00C87F2D" w:rsidRPr="00C87F2D" w:rsidRDefault="00DC2A41" w:rsidP="00DC2A41">
      <w:pPr>
        <w:jc w:val="center"/>
        <w:rPr>
          <w:rFonts w:ascii="Times New Roman" w:hAnsi="Times New Roman" w:cs="Times New Roman"/>
          <w:bCs/>
          <w:sz w:val="24"/>
          <w:szCs w:val="24"/>
        </w:rPr>
      </w:pPr>
      <w:r>
        <w:rPr>
          <w:rFonts w:ascii="Times New Roman" w:hAnsi="Times New Roman" w:cs="Times New Roman"/>
          <w:bCs/>
          <w:sz w:val="24"/>
          <w:szCs w:val="24"/>
        </w:rPr>
        <w:t>Fig 10.</w:t>
      </w:r>
      <w:r w:rsidR="00B04628">
        <w:rPr>
          <w:rFonts w:ascii="Times New Roman" w:hAnsi="Times New Roman" w:cs="Times New Roman"/>
          <w:bCs/>
          <w:sz w:val="24"/>
          <w:szCs w:val="24"/>
        </w:rPr>
        <w:t>3</w:t>
      </w:r>
      <w:r>
        <w:rPr>
          <w:rFonts w:ascii="Times New Roman" w:hAnsi="Times New Roman" w:cs="Times New Roman"/>
          <w:bCs/>
          <w:sz w:val="24"/>
          <w:szCs w:val="24"/>
        </w:rPr>
        <w:t xml:space="preserve"> Interfacing </w:t>
      </w:r>
      <w:r w:rsidR="00B04628">
        <w:rPr>
          <w:rFonts w:ascii="Times New Roman" w:hAnsi="Times New Roman" w:cs="Times New Roman"/>
          <w:bCs/>
          <w:sz w:val="24"/>
          <w:szCs w:val="24"/>
        </w:rPr>
        <w:t>of PCI</w:t>
      </w:r>
      <w:r>
        <w:rPr>
          <w:rFonts w:ascii="Times New Roman" w:hAnsi="Times New Roman" w:cs="Times New Roman"/>
          <w:bCs/>
          <w:sz w:val="24"/>
          <w:szCs w:val="24"/>
        </w:rPr>
        <w:t xml:space="preserve"> 1710 with PC</w:t>
      </w:r>
    </w:p>
    <w:p w:rsidR="00DC2A41" w:rsidRDefault="00DC2A41" w:rsidP="00DC2A41">
      <w:pPr>
        <w:jc w:val="center"/>
        <w:rPr>
          <w:rFonts w:ascii="Times New Roman" w:hAnsi="Times New Roman" w:cs="Times New Roman"/>
          <w:b/>
          <w:bCs/>
          <w:sz w:val="24"/>
          <w:szCs w:val="24"/>
        </w:rPr>
      </w:pPr>
      <w:r w:rsidRPr="00DC2A41">
        <w:rPr>
          <w:rFonts w:ascii="Times New Roman" w:hAnsi="Times New Roman" w:cs="Times New Roman"/>
          <w:b/>
          <w:bCs/>
          <w:noProof/>
          <w:sz w:val="24"/>
          <w:szCs w:val="24"/>
        </w:rPr>
        <w:drawing>
          <wp:inline distT="0" distB="0" distL="0" distR="0">
            <wp:extent cx="3048000" cy="2286000"/>
            <wp:effectExtent l="19050" t="0" r="0" b="0"/>
            <wp:docPr id="25" name="Picture 5" descr="C:\Documents and Settings\Nakul\My Documents\Downloads\TEK000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Nakul\My Documents\Downloads\TEK0006.BMP"/>
                    <pic:cNvPicPr>
                      <a:picLocks noChangeAspect="1" noChangeArrowheads="1"/>
                    </pic:cNvPicPr>
                  </pic:nvPicPr>
                  <pic:blipFill>
                    <a:blip r:embed="rId37"/>
                    <a:srcRect/>
                    <a:stretch>
                      <a:fillRect/>
                    </a:stretch>
                  </pic:blipFill>
                  <pic:spPr bwMode="auto">
                    <a:xfrm>
                      <a:off x="0" y="0"/>
                      <a:ext cx="3048000" cy="2286000"/>
                    </a:xfrm>
                    <a:prstGeom prst="rect">
                      <a:avLst/>
                    </a:prstGeom>
                    <a:noFill/>
                    <a:ln w="9525">
                      <a:noFill/>
                      <a:miter lim="800000"/>
                      <a:headEnd/>
                      <a:tailEnd/>
                    </a:ln>
                  </pic:spPr>
                </pic:pic>
              </a:graphicData>
            </a:graphic>
          </wp:inline>
        </w:drawing>
      </w:r>
    </w:p>
    <w:p w:rsidR="00DC2A41" w:rsidRDefault="00DC2A41" w:rsidP="00DC2A41">
      <w:pPr>
        <w:jc w:val="center"/>
        <w:rPr>
          <w:rFonts w:ascii="Times New Roman" w:hAnsi="Times New Roman" w:cs="Times New Roman"/>
          <w:bCs/>
          <w:sz w:val="24"/>
          <w:szCs w:val="24"/>
        </w:rPr>
      </w:pPr>
      <w:r>
        <w:rPr>
          <w:rFonts w:ascii="Times New Roman" w:hAnsi="Times New Roman" w:cs="Times New Roman"/>
          <w:bCs/>
          <w:sz w:val="24"/>
          <w:szCs w:val="24"/>
        </w:rPr>
        <w:t>Fig 10.</w:t>
      </w:r>
      <w:r w:rsidR="00B04628">
        <w:rPr>
          <w:rFonts w:ascii="Times New Roman" w:hAnsi="Times New Roman" w:cs="Times New Roman"/>
          <w:bCs/>
          <w:sz w:val="24"/>
          <w:szCs w:val="24"/>
        </w:rPr>
        <w:t>4</w:t>
      </w:r>
      <w:r>
        <w:rPr>
          <w:rFonts w:ascii="Times New Roman" w:hAnsi="Times New Roman" w:cs="Times New Roman"/>
          <w:bCs/>
          <w:sz w:val="24"/>
          <w:szCs w:val="24"/>
        </w:rPr>
        <w:t xml:space="preserve"> Generated PWM on DSO</w:t>
      </w:r>
    </w:p>
    <w:p w:rsidR="00DC2A41" w:rsidRDefault="00DC2A41" w:rsidP="00DC2A41">
      <w:pPr>
        <w:jc w:val="center"/>
        <w:rPr>
          <w:rFonts w:ascii="Times New Roman" w:hAnsi="Times New Roman" w:cs="Times New Roman"/>
          <w:b/>
          <w:bCs/>
          <w:sz w:val="24"/>
          <w:szCs w:val="24"/>
        </w:rPr>
      </w:pPr>
    </w:p>
    <w:p w:rsidR="00DC2A41" w:rsidRDefault="00DC2A41" w:rsidP="008F16BA">
      <w:pPr>
        <w:rPr>
          <w:rFonts w:ascii="Times New Roman" w:hAnsi="Times New Roman" w:cs="Times New Roman"/>
          <w:b/>
          <w:bCs/>
          <w:sz w:val="24"/>
          <w:szCs w:val="24"/>
        </w:rPr>
      </w:pPr>
    </w:p>
    <w:p w:rsidR="008F16BA" w:rsidRPr="003C7160" w:rsidRDefault="008846FF" w:rsidP="008F16BA">
      <w:pPr>
        <w:rPr>
          <w:rFonts w:ascii="Times New Roman" w:hAnsi="Times New Roman" w:cs="Times New Roman"/>
          <w:b/>
          <w:bCs/>
          <w:sz w:val="24"/>
          <w:szCs w:val="24"/>
        </w:rPr>
      </w:pPr>
      <w:r>
        <w:rPr>
          <w:rFonts w:ascii="Times New Roman" w:hAnsi="Times New Roman" w:cs="Times New Roman"/>
          <w:b/>
          <w:bCs/>
          <w:sz w:val="24"/>
          <w:szCs w:val="24"/>
        </w:rPr>
        <w:lastRenderedPageBreak/>
        <w:t>10</w:t>
      </w:r>
      <w:r w:rsidR="004D1EA8">
        <w:rPr>
          <w:rFonts w:ascii="Times New Roman" w:hAnsi="Times New Roman" w:cs="Times New Roman"/>
          <w:b/>
          <w:bCs/>
          <w:sz w:val="24"/>
          <w:szCs w:val="24"/>
        </w:rPr>
        <w:t>.5</w:t>
      </w:r>
      <w:r w:rsidR="00441708">
        <w:rPr>
          <w:rFonts w:ascii="Times New Roman" w:hAnsi="Times New Roman" w:cs="Times New Roman"/>
          <w:b/>
          <w:bCs/>
          <w:sz w:val="24"/>
          <w:szCs w:val="24"/>
        </w:rPr>
        <w:t xml:space="preserve"> </w:t>
      </w:r>
      <w:r w:rsidR="003C7160" w:rsidRPr="003C7160">
        <w:rPr>
          <w:rFonts w:ascii="Times New Roman" w:hAnsi="Times New Roman" w:cs="Times New Roman"/>
          <w:b/>
          <w:bCs/>
          <w:sz w:val="24"/>
          <w:szCs w:val="24"/>
        </w:rPr>
        <w:t>DRIVER CIRCUIT</w:t>
      </w:r>
    </w:p>
    <w:p w:rsidR="00277BCB" w:rsidRDefault="00277BCB" w:rsidP="008F16BA">
      <w:pPr>
        <w:rPr>
          <w:rFonts w:ascii="Times New Roman" w:hAnsi="Times New Roman" w:cs="Times New Roman"/>
          <w:bCs/>
          <w:sz w:val="24"/>
          <w:szCs w:val="24"/>
        </w:rPr>
      </w:pPr>
      <w:r>
        <w:rPr>
          <w:rFonts w:ascii="Times New Roman" w:hAnsi="Times New Roman" w:cs="Times New Roman"/>
          <w:bCs/>
          <w:sz w:val="24"/>
          <w:szCs w:val="24"/>
        </w:rPr>
        <w:t>The threshold gate voltage of IGBT is around 6V, but to ensure switching ON and OFF of the device at higher frequencies, the gate voltage range is between +12 V and -12 V. In order avoid short circuit of DC bus bar a delay time is introduced between signals. This ensures that upper switch is turned off before the lower one turns on.</w:t>
      </w:r>
      <w:r w:rsidR="00D219D2">
        <w:rPr>
          <w:rFonts w:ascii="Times New Roman" w:hAnsi="Times New Roman" w:cs="Times New Roman"/>
          <w:bCs/>
          <w:sz w:val="24"/>
          <w:szCs w:val="24"/>
        </w:rPr>
        <w:t xml:space="preserve"> An IC made by INTERNATIONAL RECTIFIER (IR 2110) serves the purpose. Three such ICs are use to turn ON and OFF six IGBTs. The supply voltage for the IC is +12 V. The</w:t>
      </w:r>
      <w:r w:rsidR="00C87F2D">
        <w:rPr>
          <w:rFonts w:ascii="Times New Roman" w:hAnsi="Times New Roman" w:cs="Times New Roman"/>
          <w:bCs/>
          <w:sz w:val="24"/>
          <w:szCs w:val="24"/>
        </w:rPr>
        <w:t xml:space="preserve"> hardware implementation</w:t>
      </w:r>
      <w:r w:rsidR="00D219D2">
        <w:rPr>
          <w:rFonts w:ascii="Times New Roman" w:hAnsi="Times New Roman" w:cs="Times New Roman"/>
          <w:bCs/>
          <w:sz w:val="24"/>
          <w:szCs w:val="24"/>
        </w:rPr>
        <w:t xml:space="preserve"> </w:t>
      </w:r>
      <w:r w:rsidR="00C87F2D">
        <w:rPr>
          <w:rFonts w:ascii="Times New Roman" w:hAnsi="Times New Roman" w:cs="Times New Roman"/>
          <w:bCs/>
          <w:sz w:val="24"/>
          <w:szCs w:val="24"/>
        </w:rPr>
        <w:t>dri</w:t>
      </w:r>
      <w:r w:rsidR="00B04628">
        <w:rPr>
          <w:rFonts w:ascii="Times New Roman" w:hAnsi="Times New Roman" w:cs="Times New Roman"/>
          <w:bCs/>
          <w:sz w:val="24"/>
          <w:szCs w:val="24"/>
        </w:rPr>
        <w:t>ver circuit is shown in Fig 10.5</w:t>
      </w:r>
    </w:p>
    <w:p w:rsidR="000E7905" w:rsidRDefault="000E7905" w:rsidP="008F16BA">
      <w:pPr>
        <w:rPr>
          <w:rFonts w:ascii="Times New Roman" w:hAnsi="Times New Roman" w:cs="Times New Roman"/>
          <w:bCs/>
          <w:sz w:val="24"/>
          <w:szCs w:val="24"/>
        </w:rPr>
      </w:pPr>
    </w:p>
    <w:p w:rsidR="00277BCB" w:rsidRPr="00277BCB" w:rsidRDefault="00C87F2D" w:rsidP="00C87F2D">
      <w:pPr>
        <w:jc w:val="center"/>
        <w:rPr>
          <w:rFonts w:ascii="Times New Roman" w:hAnsi="Times New Roman" w:cs="Times New Roman"/>
          <w:bCs/>
          <w:sz w:val="24"/>
          <w:szCs w:val="24"/>
        </w:rPr>
      </w:pPr>
      <w:r>
        <w:rPr>
          <w:noProof/>
        </w:rPr>
        <w:drawing>
          <wp:inline distT="0" distB="0" distL="0" distR="0">
            <wp:extent cx="3581400" cy="2686050"/>
            <wp:effectExtent l="19050" t="0" r="0" b="0"/>
            <wp:docPr id="13" name="Picture 5" descr="C:\Documents and Settings\Nakul\Local Settings\Temporary Internet Files\Content.Word\Anamika0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Nakul\Local Settings\Temporary Internet Files\Content.Word\Anamika0079.jpg"/>
                    <pic:cNvPicPr>
                      <a:picLocks noChangeAspect="1" noChangeArrowheads="1"/>
                    </pic:cNvPicPr>
                  </pic:nvPicPr>
                  <pic:blipFill>
                    <a:blip r:embed="rId38"/>
                    <a:srcRect/>
                    <a:stretch>
                      <a:fillRect/>
                    </a:stretch>
                  </pic:blipFill>
                  <pic:spPr bwMode="auto">
                    <a:xfrm>
                      <a:off x="0" y="0"/>
                      <a:ext cx="3581400" cy="2686050"/>
                    </a:xfrm>
                    <a:prstGeom prst="rect">
                      <a:avLst/>
                    </a:prstGeom>
                    <a:noFill/>
                    <a:ln w="9525">
                      <a:noFill/>
                      <a:miter lim="800000"/>
                      <a:headEnd/>
                      <a:tailEnd/>
                    </a:ln>
                  </pic:spPr>
                </pic:pic>
              </a:graphicData>
            </a:graphic>
          </wp:inline>
        </w:drawing>
      </w:r>
    </w:p>
    <w:p w:rsidR="00277BCB" w:rsidRDefault="003C7160" w:rsidP="000E7905">
      <w:pPr>
        <w:jc w:val="center"/>
        <w:rPr>
          <w:rFonts w:ascii="Times New Roman" w:hAnsi="Times New Roman" w:cs="Times New Roman"/>
          <w:bCs/>
          <w:sz w:val="24"/>
          <w:szCs w:val="24"/>
        </w:rPr>
      </w:pPr>
      <w:r>
        <w:rPr>
          <w:rFonts w:ascii="Times New Roman" w:hAnsi="Times New Roman" w:cs="Times New Roman"/>
          <w:bCs/>
          <w:sz w:val="24"/>
          <w:szCs w:val="24"/>
        </w:rPr>
        <w:t xml:space="preserve">Fig </w:t>
      </w:r>
      <w:r w:rsidR="00B04628">
        <w:rPr>
          <w:rFonts w:ascii="Times New Roman" w:hAnsi="Times New Roman" w:cs="Times New Roman"/>
          <w:bCs/>
          <w:sz w:val="24"/>
          <w:szCs w:val="24"/>
        </w:rPr>
        <w:t>10.5</w:t>
      </w:r>
      <w:r w:rsidR="00883373">
        <w:rPr>
          <w:rFonts w:ascii="Times New Roman" w:hAnsi="Times New Roman" w:cs="Times New Roman"/>
          <w:bCs/>
          <w:sz w:val="24"/>
          <w:szCs w:val="24"/>
        </w:rPr>
        <w:t xml:space="preserve"> </w:t>
      </w:r>
      <w:r w:rsidR="00C87F2D">
        <w:rPr>
          <w:rFonts w:ascii="Times New Roman" w:hAnsi="Times New Roman" w:cs="Times New Roman"/>
          <w:bCs/>
          <w:sz w:val="24"/>
          <w:szCs w:val="24"/>
        </w:rPr>
        <w:t>Hardware of driver circuit</w:t>
      </w:r>
    </w:p>
    <w:p w:rsidR="00D43D1E" w:rsidRDefault="00D43D1E" w:rsidP="003C7160">
      <w:pPr>
        <w:rPr>
          <w:rFonts w:ascii="Times New Roman" w:hAnsi="Times New Roman" w:cs="Times New Roman"/>
          <w:b/>
          <w:bCs/>
          <w:sz w:val="24"/>
          <w:szCs w:val="24"/>
        </w:rPr>
      </w:pPr>
    </w:p>
    <w:p w:rsidR="003C7160" w:rsidRDefault="008846FF" w:rsidP="003C7160">
      <w:pPr>
        <w:rPr>
          <w:rFonts w:ascii="Times New Roman" w:hAnsi="Times New Roman" w:cs="Times New Roman"/>
          <w:b/>
          <w:bCs/>
          <w:sz w:val="24"/>
          <w:szCs w:val="24"/>
        </w:rPr>
      </w:pPr>
      <w:r>
        <w:rPr>
          <w:rFonts w:ascii="Times New Roman" w:hAnsi="Times New Roman" w:cs="Times New Roman"/>
          <w:b/>
          <w:bCs/>
          <w:sz w:val="24"/>
          <w:szCs w:val="24"/>
        </w:rPr>
        <w:t>10</w:t>
      </w:r>
      <w:r w:rsidR="004D1EA8">
        <w:rPr>
          <w:rFonts w:ascii="Times New Roman" w:hAnsi="Times New Roman" w:cs="Times New Roman"/>
          <w:b/>
          <w:bCs/>
          <w:sz w:val="24"/>
          <w:szCs w:val="24"/>
        </w:rPr>
        <w:t>.6</w:t>
      </w:r>
      <w:r w:rsidR="00883373">
        <w:rPr>
          <w:rFonts w:ascii="Times New Roman" w:hAnsi="Times New Roman" w:cs="Times New Roman"/>
          <w:b/>
          <w:bCs/>
          <w:sz w:val="24"/>
          <w:szCs w:val="24"/>
        </w:rPr>
        <w:t xml:space="preserve"> </w:t>
      </w:r>
      <w:r w:rsidR="003C7160" w:rsidRPr="003C7160">
        <w:rPr>
          <w:rFonts w:ascii="Times New Roman" w:hAnsi="Times New Roman" w:cs="Times New Roman"/>
          <w:b/>
          <w:bCs/>
          <w:sz w:val="24"/>
          <w:szCs w:val="24"/>
        </w:rPr>
        <w:t>WORKING</w:t>
      </w:r>
    </w:p>
    <w:p w:rsidR="003C7160" w:rsidRDefault="003C7160" w:rsidP="003C7160">
      <w:pPr>
        <w:rPr>
          <w:rFonts w:ascii="Times New Roman" w:hAnsi="Times New Roman" w:cs="Times New Roman"/>
          <w:bCs/>
          <w:sz w:val="24"/>
          <w:szCs w:val="24"/>
        </w:rPr>
      </w:pPr>
      <w:r>
        <w:rPr>
          <w:rFonts w:ascii="Times New Roman" w:hAnsi="Times New Roman" w:cs="Times New Roman"/>
          <w:bCs/>
          <w:sz w:val="24"/>
          <w:szCs w:val="24"/>
        </w:rPr>
        <w:t xml:space="preserve">The </w:t>
      </w:r>
      <w:r w:rsidR="00F32AFE">
        <w:rPr>
          <w:rFonts w:ascii="Times New Roman" w:hAnsi="Times New Roman" w:cs="Times New Roman"/>
          <w:bCs/>
          <w:sz w:val="24"/>
          <w:szCs w:val="24"/>
        </w:rPr>
        <w:t>SIMULINK file is converted into C code using Real Time Workshop</w:t>
      </w:r>
      <w:r w:rsidR="00BE07C4">
        <w:rPr>
          <w:rFonts w:ascii="Times New Roman" w:hAnsi="Times New Roman" w:cs="Times New Roman"/>
          <w:bCs/>
          <w:sz w:val="24"/>
          <w:szCs w:val="24"/>
        </w:rPr>
        <w:t xml:space="preserve">. </w:t>
      </w:r>
      <w:r w:rsidR="00F32AFE">
        <w:rPr>
          <w:rFonts w:ascii="Times New Roman" w:hAnsi="Times New Roman" w:cs="Times New Roman"/>
          <w:bCs/>
          <w:sz w:val="24"/>
          <w:szCs w:val="24"/>
        </w:rPr>
        <w:t>The simulation mode is changed to external. The simulation stop time is made infinite. After s</w:t>
      </w:r>
      <w:r w:rsidR="00F32AFE" w:rsidRPr="00F32AFE">
        <w:rPr>
          <w:rFonts w:ascii="Times New Roman" w:hAnsi="Times New Roman" w:cs="Times New Roman"/>
          <w:bCs/>
          <w:sz w:val="24"/>
          <w:szCs w:val="24"/>
        </w:rPr>
        <w:t xml:space="preserve">uccessful completion of Real-Time Workshop build procedure for </w:t>
      </w:r>
      <w:r w:rsidR="008B2B3D" w:rsidRPr="00F32AFE">
        <w:rPr>
          <w:rFonts w:ascii="Times New Roman" w:hAnsi="Times New Roman" w:cs="Times New Roman"/>
          <w:bCs/>
          <w:sz w:val="24"/>
          <w:szCs w:val="24"/>
        </w:rPr>
        <w:t>model</w:t>
      </w:r>
      <w:r w:rsidR="008B2B3D">
        <w:rPr>
          <w:rFonts w:ascii="Times New Roman" w:hAnsi="Times New Roman" w:cs="Times New Roman"/>
          <w:bCs/>
          <w:sz w:val="24"/>
          <w:szCs w:val="24"/>
        </w:rPr>
        <w:t xml:space="preserve">, the SIMULINK model is connected to the target. By varying the slider gain the speed can be controlled by keeping V/F ratio constant. </w:t>
      </w:r>
    </w:p>
    <w:p w:rsidR="00441708" w:rsidRDefault="00441708" w:rsidP="00441708">
      <w:pPr>
        <w:jc w:val="center"/>
        <w:rPr>
          <w:rFonts w:ascii="Times New Roman" w:hAnsi="Times New Roman" w:cs="Times New Roman"/>
          <w:bCs/>
          <w:sz w:val="24"/>
          <w:szCs w:val="24"/>
        </w:rPr>
      </w:pPr>
    </w:p>
    <w:p w:rsidR="00441708" w:rsidRPr="003C7160" w:rsidRDefault="00441708" w:rsidP="00441708">
      <w:pPr>
        <w:jc w:val="center"/>
        <w:rPr>
          <w:rFonts w:ascii="Times New Roman" w:hAnsi="Times New Roman" w:cs="Times New Roman"/>
          <w:bCs/>
          <w:sz w:val="24"/>
          <w:szCs w:val="24"/>
        </w:rPr>
      </w:pPr>
    </w:p>
    <w:p w:rsidR="00441708" w:rsidRDefault="00441708" w:rsidP="00920CEF">
      <w:pPr>
        <w:rPr>
          <w:rFonts w:ascii="Times New Roman" w:hAnsi="Times New Roman" w:cs="Times New Roman"/>
          <w:b/>
          <w:sz w:val="24"/>
          <w:szCs w:val="24"/>
        </w:rPr>
      </w:pPr>
    </w:p>
    <w:p w:rsidR="00441708" w:rsidRDefault="00441708" w:rsidP="00920CEF">
      <w:pPr>
        <w:rPr>
          <w:rFonts w:ascii="Times New Roman" w:hAnsi="Times New Roman" w:cs="Times New Roman"/>
          <w:b/>
          <w:sz w:val="24"/>
          <w:szCs w:val="24"/>
        </w:rPr>
      </w:pPr>
    </w:p>
    <w:p w:rsidR="00441708" w:rsidRDefault="00441708" w:rsidP="00920CEF">
      <w:pPr>
        <w:rPr>
          <w:rFonts w:ascii="Times New Roman" w:hAnsi="Times New Roman" w:cs="Times New Roman"/>
          <w:b/>
          <w:sz w:val="24"/>
          <w:szCs w:val="24"/>
        </w:rPr>
      </w:pPr>
    </w:p>
    <w:p w:rsidR="00BD59BD" w:rsidRDefault="00C866D0" w:rsidP="00920CEF">
      <w:pPr>
        <w:rPr>
          <w:rFonts w:ascii="Times New Roman" w:hAnsi="Times New Roman" w:cs="Times New Roman"/>
          <w:b/>
          <w:sz w:val="24"/>
          <w:szCs w:val="24"/>
        </w:rPr>
      </w:pPr>
      <w:r w:rsidRPr="00C866D0">
        <w:rPr>
          <w:rFonts w:ascii="Times New Roman" w:hAnsi="Times New Roman" w:cs="Times New Roman"/>
          <w:b/>
          <w:sz w:val="24"/>
          <w:szCs w:val="24"/>
        </w:rPr>
        <w:t xml:space="preserve">10.7 EXPERIMENTAL SETUP </w:t>
      </w:r>
    </w:p>
    <w:p w:rsidR="00C866D0" w:rsidRDefault="00C866D0" w:rsidP="00C866D0">
      <w:pPr>
        <w:jc w:val="center"/>
        <w:rPr>
          <w:rFonts w:ascii="Times New Roman" w:hAnsi="Times New Roman" w:cs="Times New Roman"/>
          <w:b/>
          <w:sz w:val="24"/>
          <w:szCs w:val="24"/>
        </w:rPr>
      </w:pPr>
      <w:r w:rsidRPr="00C866D0">
        <w:rPr>
          <w:rFonts w:ascii="Times New Roman" w:hAnsi="Times New Roman" w:cs="Times New Roman"/>
          <w:b/>
          <w:noProof/>
          <w:sz w:val="24"/>
          <w:szCs w:val="24"/>
        </w:rPr>
        <w:drawing>
          <wp:inline distT="0" distB="0" distL="0" distR="0">
            <wp:extent cx="3636010" cy="2731170"/>
            <wp:effectExtent l="19050" t="0" r="2540" b="0"/>
            <wp:docPr id="5" name="Picture 4" descr="F:\desk\ammu0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esk\ammu0188.jpg"/>
                    <pic:cNvPicPr>
                      <a:picLocks noChangeAspect="1" noChangeArrowheads="1"/>
                    </pic:cNvPicPr>
                  </pic:nvPicPr>
                  <pic:blipFill>
                    <a:blip r:embed="rId39" cstate="print"/>
                    <a:srcRect/>
                    <a:stretch>
                      <a:fillRect/>
                    </a:stretch>
                  </pic:blipFill>
                  <pic:spPr bwMode="auto">
                    <a:xfrm>
                      <a:off x="0" y="0"/>
                      <a:ext cx="3638245" cy="2732849"/>
                    </a:xfrm>
                    <a:prstGeom prst="rect">
                      <a:avLst/>
                    </a:prstGeom>
                    <a:noFill/>
                    <a:ln w="9525">
                      <a:noFill/>
                      <a:miter lim="800000"/>
                      <a:headEnd/>
                      <a:tailEnd/>
                    </a:ln>
                  </pic:spPr>
                </pic:pic>
              </a:graphicData>
            </a:graphic>
          </wp:inline>
        </w:drawing>
      </w:r>
    </w:p>
    <w:p w:rsidR="00C866D0" w:rsidRPr="00C866D0" w:rsidRDefault="00B04628" w:rsidP="00C866D0">
      <w:pPr>
        <w:jc w:val="center"/>
        <w:rPr>
          <w:rFonts w:ascii="Times New Roman" w:hAnsi="Times New Roman" w:cs="Times New Roman"/>
          <w:sz w:val="24"/>
          <w:szCs w:val="24"/>
        </w:rPr>
      </w:pPr>
      <w:r>
        <w:rPr>
          <w:rFonts w:ascii="Times New Roman" w:hAnsi="Times New Roman" w:cs="Times New Roman"/>
          <w:sz w:val="24"/>
          <w:szCs w:val="24"/>
        </w:rPr>
        <w:t xml:space="preserve">Fig 10.6: Experimental </w:t>
      </w:r>
      <w:r w:rsidRPr="00C866D0">
        <w:rPr>
          <w:rFonts w:ascii="Times New Roman" w:hAnsi="Times New Roman" w:cs="Times New Roman"/>
          <w:sz w:val="24"/>
          <w:szCs w:val="24"/>
        </w:rPr>
        <w:t>setup</w:t>
      </w:r>
    </w:p>
    <w:p w:rsidR="00920CEF" w:rsidRPr="00920CEF" w:rsidRDefault="00920CEF" w:rsidP="00C866D0">
      <w:pPr>
        <w:rPr>
          <w:rFonts w:ascii="Times New Roman" w:hAnsi="Times New Roman" w:cs="Times New Roman"/>
          <w:b/>
          <w:sz w:val="24"/>
          <w:szCs w:val="24"/>
        </w:rPr>
      </w:pPr>
    </w:p>
    <w:p w:rsidR="008D5326" w:rsidRPr="00D17ED7" w:rsidRDefault="008D5326" w:rsidP="008D5326">
      <w:pPr>
        <w:autoSpaceDE w:val="0"/>
        <w:autoSpaceDN w:val="0"/>
        <w:adjustRightInd w:val="0"/>
        <w:spacing w:after="0" w:line="240" w:lineRule="auto"/>
        <w:jc w:val="center"/>
        <w:rPr>
          <w:rFonts w:ascii="Times New Roman" w:hAnsi="Times New Roman" w:cs="Times New Roman"/>
          <w:b/>
          <w:sz w:val="28"/>
          <w:szCs w:val="28"/>
        </w:rPr>
      </w:pPr>
      <w:r w:rsidRPr="00D17ED7">
        <w:rPr>
          <w:rFonts w:ascii="Times New Roman" w:hAnsi="Times New Roman" w:cs="Times New Roman"/>
          <w:b/>
          <w:sz w:val="28"/>
          <w:szCs w:val="28"/>
        </w:rPr>
        <w:t xml:space="preserve"> </w:t>
      </w:r>
      <w:r w:rsidR="008846FF">
        <w:rPr>
          <w:rFonts w:ascii="Times New Roman" w:hAnsi="Times New Roman" w:cs="Times New Roman"/>
          <w:b/>
          <w:sz w:val="28"/>
          <w:szCs w:val="28"/>
        </w:rPr>
        <w:t>11.</w:t>
      </w:r>
      <w:r w:rsidR="008846FF" w:rsidRPr="00D17ED7">
        <w:rPr>
          <w:rFonts w:ascii="Times New Roman" w:hAnsi="Times New Roman" w:cs="Times New Roman"/>
          <w:b/>
          <w:sz w:val="28"/>
          <w:szCs w:val="28"/>
        </w:rPr>
        <w:t xml:space="preserve"> RESULTS</w:t>
      </w:r>
    </w:p>
    <w:p w:rsidR="008D5326" w:rsidRPr="00C66DE9" w:rsidRDefault="008D5326" w:rsidP="008D5326">
      <w:pPr>
        <w:autoSpaceDE w:val="0"/>
        <w:autoSpaceDN w:val="0"/>
        <w:adjustRightInd w:val="0"/>
        <w:spacing w:after="0" w:line="240" w:lineRule="auto"/>
        <w:jc w:val="center"/>
        <w:rPr>
          <w:rFonts w:ascii="Times New Roman" w:hAnsi="Times New Roman" w:cs="Times New Roman"/>
          <w:sz w:val="28"/>
          <w:szCs w:val="28"/>
        </w:rPr>
      </w:pPr>
    </w:p>
    <w:p w:rsidR="00D17ED7" w:rsidRPr="00D17ED7" w:rsidRDefault="008846FF" w:rsidP="00D17ED7">
      <w:pPr>
        <w:pStyle w:val="NoSpacing"/>
        <w:rPr>
          <w:rFonts w:ascii="Times New Roman" w:hAnsi="Times New Roman" w:cs="Times New Roman"/>
          <w:b/>
          <w:sz w:val="28"/>
          <w:szCs w:val="28"/>
        </w:rPr>
      </w:pPr>
      <w:r>
        <w:rPr>
          <w:rFonts w:ascii="Times New Roman" w:hAnsi="Times New Roman" w:cs="Times New Roman"/>
          <w:b/>
          <w:sz w:val="28"/>
          <w:szCs w:val="28"/>
        </w:rPr>
        <w:t>11</w:t>
      </w:r>
      <w:r w:rsidR="004D1EA8">
        <w:rPr>
          <w:rFonts w:ascii="Times New Roman" w:hAnsi="Times New Roman" w:cs="Times New Roman"/>
          <w:b/>
          <w:sz w:val="28"/>
          <w:szCs w:val="28"/>
        </w:rPr>
        <w:t>.1</w:t>
      </w:r>
      <w:r w:rsidR="008D5326" w:rsidRPr="00D17ED7">
        <w:rPr>
          <w:rFonts w:ascii="Times New Roman" w:hAnsi="Times New Roman" w:cs="Times New Roman"/>
          <w:b/>
          <w:sz w:val="28"/>
          <w:szCs w:val="28"/>
        </w:rPr>
        <w:t xml:space="preserve">Matlab </w:t>
      </w:r>
      <w:r w:rsidR="00D17ED7" w:rsidRPr="00D17ED7">
        <w:rPr>
          <w:rFonts w:ascii="Times New Roman" w:hAnsi="Times New Roman" w:cs="Times New Roman"/>
          <w:b/>
          <w:sz w:val="28"/>
          <w:szCs w:val="28"/>
        </w:rPr>
        <w:t>Simulink</w:t>
      </w:r>
      <w:r w:rsidR="008D5326" w:rsidRPr="00D17ED7">
        <w:rPr>
          <w:rFonts w:ascii="Times New Roman" w:hAnsi="Times New Roman" w:cs="Times New Roman"/>
          <w:b/>
          <w:sz w:val="28"/>
          <w:szCs w:val="28"/>
        </w:rPr>
        <w:t xml:space="preserve"> Simulation Results</w:t>
      </w:r>
    </w:p>
    <w:p w:rsidR="008D5326" w:rsidRPr="00C66DE9" w:rsidRDefault="008D5326" w:rsidP="008D5326">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Referring to Figure 5, the speed increased gradually until it reached required speed with respect to the input frequency. For instance, when the input frequency was set to 30Hz, the speed increased gradually until it reached and maintained constant at 900 rpm. When the input frequency was changed to a higher value, 70Hz, the speed increased steadily to 2100rpm. The speed decreased from 2900 rpm to 1500 rpm when the frequency was reduced to 50 Hz from 100 Hz. If the acceleration and deceleration ramp function were not included the speed of the motor will increases very rapidly, which will destroy the motor. Figure 6 shows that the motor was operated in reverse direction and the motor speed can also be varied with respect to the input frequency supplied. In the figure RPM positive indicates rotation in forward direction and RPM negative indicates rotation in reversed direction while frequency positive indicates the </w:t>
      </w:r>
      <w:r w:rsidR="00D17ED7" w:rsidRPr="00C66DE9">
        <w:rPr>
          <w:rFonts w:ascii="Times New Roman" w:hAnsi="Times New Roman" w:cs="Times New Roman"/>
          <w:sz w:val="24"/>
          <w:szCs w:val="24"/>
        </w:rPr>
        <w:t>phase sequence</w:t>
      </w:r>
      <w:r w:rsidRPr="00C66DE9">
        <w:rPr>
          <w:rFonts w:ascii="Times New Roman" w:hAnsi="Times New Roman" w:cs="Times New Roman"/>
          <w:sz w:val="24"/>
          <w:szCs w:val="24"/>
        </w:rPr>
        <w:t xml:space="preserve"> is [0o, 120o, -120o] and frequency negative indicates the phase sequence is [0o, -120o, -120o]. The frequency itself is not negative.</w:t>
      </w:r>
    </w:p>
    <w:p w:rsidR="00DC2A41" w:rsidRDefault="00DC2A41" w:rsidP="00D17ED7">
      <w:pPr>
        <w:pStyle w:val="NoSpacing"/>
        <w:rPr>
          <w:rFonts w:ascii="Times New Roman" w:hAnsi="Times New Roman" w:cs="Times New Roman"/>
          <w:b/>
          <w:sz w:val="28"/>
          <w:szCs w:val="28"/>
        </w:rPr>
      </w:pPr>
    </w:p>
    <w:p w:rsidR="008D5326" w:rsidRPr="00D17ED7" w:rsidRDefault="008846FF" w:rsidP="00D17ED7">
      <w:pPr>
        <w:pStyle w:val="NoSpacing"/>
        <w:rPr>
          <w:rFonts w:ascii="Times New Roman" w:hAnsi="Times New Roman" w:cs="Times New Roman"/>
          <w:b/>
          <w:sz w:val="28"/>
          <w:szCs w:val="28"/>
        </w:rPr>
      </w:pPr>
      <w:r>
        <w:rPr>
          <w:rFonts w:ascii="Times New Roman" w:hAnsi="Times New Roman" w:cs="Times New Roman"/>
          <w:b/>
          <w:sz w:val="28"/>
          <w:szCs w:val="28"/>
        </w:rPr>
        <w:lastRenderedPageBreak/>
        <w:t>11</w:t>
      </w:r>
      <w:r w:rsidR="004D1EA8">
        <w:rPr>
          <w:rFonts w:ascii="Times New Roman" w:hAnsi="Times New Roman" w:cs="Times New Roman"/>
          <w:b/>
          <w:sz w:val="28"/>
          <w:szCs w:val="28"/>
        </w:rPr>
        <w:t>.2</w:t>
      </w:r>
      <w:r w:rsidR="008D5326" w:rsidRPr="00D17ED7">
        <w:rPr>
          <w:rFonts w:ascii="Times New Roman" w:hAnsi="Times New Roman" w:cs="Times New Roman"/>
          <w:b/>
          <w:sz w:val="28"/>
          <w:szCs w:val="28"/>
        </w:rPr>
        <w:t xml:space="preserve">Implementation to the Actual Model Results </w:t>
      </w:r>
    </w:p>
    <w:p w:rsidR="008D5326" w:rsidRPr="00C66DE9" w:rsidRDefault="008D5326" w:rsidP="008D5326">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When the PWM algorithm was applied to the actual IGBT module and actual induction motor, it was observed that the motor started to rotate slowly to its desired speed depending on the reference frequency provided. The speed of the motor increased steadily based on the frequency supplied by the control signal until it reached the desired speed and remained constant at the speed. The speed of the motor was captured using a small tachogenerator attached to the rotor. A speed sensor or tachometer was connected to the tachogenerator to observe the speed of the motor. Table 1 shows the speed of the motor for each frequency input, based on the measured voltage. It was also discovered that the speed of the motor with respect to the input frequency in the real application was lower than that in the Matlab Simulink model simulation. This was due to the friction and windage losses in the actual model that was ignored in the Simulink model.</w:t>
      </w:r>
    </w:p>
    <w:p w:rsidR="008D5326" w:rsidRPr="00C66DE9" w:rsidRDefault="008D5326">
      <w:pPr>
        <w:rPr>
          <w:rFonts w:ascii="Times New Roman" w:hAnsi="Times New Roman" w:cs="Times New Roman"/>
          <w:sz w:val="24"/>
          <w:szCs w:val="24"/>
        </w:rPr>
      </w:pPr>
      <w:r w:rsidRPr="00C66DE9">
        <w:rPr>
          <w:rFonts w:ascii="Times New Roman" w:hAnsi="Times New Roman" w:cs="Times New Roman"/>
          <w:sz w:val="24"/>
          <w:szCs w:val="24"/>
        </w:rPr>
        <w:br w:type="page"/>
      </w:r>
    </w:p>
    <w:p w:rsidR="00C866D0" w:rsidRDefault="00C866D0" w:rsidP="008D5326">
      <w:pPr>
        <w:autoSpaceDE w:val="0"/>
        <w:autoSpaceDN w:val="0"/>
        <w:adjustRightInd w:val="0"/>
        <w:spacing w:after="0" w:line="240" w:lineRule="auto"/>
        <w:jc w:val="center"/>
        <w:rPr>
          <w:rFonts w:ascii="Times New Roman" w:hAnsi="Times New Roman" w:cs="Times New Roman"/>
          <w:b/>
          <w:sz w:val="28"/>
          <w:szCs w:val="28"/>
        </w:rPr>
      </w:pPr>
    </w:p>
    <w:p w:rsidR="00C866D0" w:rsidRDefault="00C866D0" w:rsidP="008D5326">
      <w:pPr>
        <w:autoSpaceDE w:val="0"/>
        <w:autoSpaceDN w:val="0"/>
        <w:adjustRightInd w:val="0"/>
        <w:spacing w:after="0" w:line="240" w:lineRule="auto"/>
        <w:jc w:val="center"/>
        <w:rPr>
          <w:rFonts w:ascii="Times New Roman" w:hAnsi="Times New Roman" w:cs="Times New Roman"/>
          <w:b/>
          <w:sz w:val="28"/>
          <w:szCs w:val="28"/>
        </w:rPr>
      </w:pPr>
    </w:p>
    <w:p w:rsidR="008D5326" w:rsidRPr="00C66DE9" w:rsidRDefault="00C866D0" w:rsidP="008D5326">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12</w:t>
      </w:r>
      <w:r w:rsidR="004D1EA8">
        <w:rPr>
          <w:rFonts w:ascii="Times New Roman" w:hAnsi="Times New Roman" w:cs="Times New Roman"/>
          <w:b/>
          <w:sz w:val="28"/>
          <w:szCs w:val="28"/>
        </w:rPr>
        <w:t>.</w:t>
      </w:r>
      <w:r w:rsidR="008D5326" w:rsidRPr="00C66DE9">
        <w:rPr>
          <w:rFonts w:ascii="Times New Roman" w:hAnsi="Times New Roman" w:cs="Times New Roman"/>
          <w:b/>
          <w:sz w:val="28"/>
          <w:szCs w:val="28"/>
        </w:rPr>
        <w:t xml:space="preserve"> CONCLUSION</w:t>
      </w:r>
    </w:p>
    <w:p w:rsidR="008D5326" w:rsidRPr="00C66DE9" w:rsidRDefault="008D5326" w:rsidP="008D5326">
      <w:pPr>
        <w:autoSpaceDE w:val="0"/>
        <w:autoSpaceDN w:val="0"/>
        <w:adjustRightInd w:val="0"/>
        <w:spacing w:after="0" w:line="240" w:lineRule="auto"/>
        <w:jc w:val="center"/>
        <w:rPr>
          <w:rFonts w:ascii="Times New Roman" w:hAnsi="Times New Roman" w:cs="Times New Roman"/>
          <w:b/>
          <w:sz w:val="28"/>
          <w:szCs w:val="28"/>
        </w:rPr>
      </w:pPr>
    </w:p>
    <w:p w:rsidR="000A0EA4" w:rsidRPr="00C66DE9" w:rsidRDefault="008D5326"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The development of the algorithm to perform the PWM operation using Matlab Simulink, and implementation to actual model using the Matlab/</w:t>
      </w:r>
      <w:r w:rsidR="002D4C56">
        <w:rPr>
          <w:rFonts w:ascii="Times New Roman" w:hAnsi="Times New Roman" w:cs="Times New Roman"/>
          <w:sz w:val="24"/>
          <w:szCs w:val="24"/>
        </w:rPr>
        <w:t>Real time workshop</w:t>
      </w:r>
      <w:r w:rsidRPr="00C66DE9">
        <w:rPr>
          <w:rFonts w:ascii="Times New Roman" w:hAnsi="Times New Roman" w:cs="Times New Roman"/>
          <w:sz w:val="24"/>
          <w:szCs w:val="24"/>
        </w:rPr>
        <w:t>to control the speed of induction motor was successfully discussed. The acceleration and deceleration ramps as well as rotational direction switching functions were also functioning, proven by both Matlab simulation and implementation to the actual model. This method provides a means to control speed of induction motor remotely using a host PC, which may be connected through local area network or wireless network</w:t>
      </w:r>
      <w:r w:rsidR="000A0EA4" w:rsidRPr="00C66DE9">
        <w:rPr>
          <w:rFonts w:ascii="Times New Roman" w:hAnsi="Times New Roman" w:cs="Times New Roman"/>
          <w:sz w:val="24"/>
          <w:szCs w:val="24"/>
        </w:rPr>
        <w:t xml:space="preserve"> co</w:t>
      </w:r>
      <w:r w:rsidRPr="00C66DE9">
        <w:rPr>
          <w:rFonts w:ascii="Times New Roman" w:hAnsi="Times New Roman" w:cs="Times New Roman"/>
          <w:sz w:val="24"/>
          <w:szCs w:val="24"/>
        </w:rPr>
        <w:t>n</w:t>
      </w:r>
      <w:r w:rsidR="000A0EA4" w:rsidRPr="00C66DE9">
        <w:rPr>
          <w:rFonts w:ascii="Times New Roman" w:hAnsi="Times New Roman" w:cs="Times New Roman"/>
          <w:sz w:val="24"/>
          <w:szCs w:val="24"/>
        </w:rPr>
        <w:t>n</w:t>
      </w:r>
      <w:r w:rsidRPr="00C66DE9">
        <w:rPr>
          <w:rFonts w:ascii="Times New Roman" w:hAnsi="Times New Roman" w:cs="Times New Roman"/>
          <w:sz w:val="24"/>
          <w:szCs w:val="24"/>
        </w:rPr>
        <w:t>ection</w:t>
      </w:r>
      <w:r w:rsidR="000A0EA4" w:rsidRPr="00C66DE9">
        <w:rPr>
          <w:rFonts w:ascii="Times New Roman" w:hAnsi="Times New Roman" w:cs="Times New Roman"/>
          <w:sz w:val="24"/>
          <w:szCs w:val="24"/>
        </w:rPr>
        <w:t xml:space="preserve"> of the actual motor, IGBTs and keypad to the host PC.</w:t>
      </w:r>
    </w:p>
    <w:p w:rsidR="000A0EA4" w:rsidRPr="00C66DE9" w:rsidRDefault="000A0EA4" w:rsidP="008D5326">
      <w:pPr>
        <w:autoSpaceDE w:val="0"/>
        <w:autoSpaceDN w:val="0"/>
        <w:adjustRightInd w:val="0"/>
        <w:spacing w:after="0" w:line="240" w:lineRule="auto"/>
        <w:rPr>
          <w:rFonts w:ascii="Times New Roman" w:hAnsi="Times New Roman" w:cs="Times New Roman"/>
          <w:sz w:val="24"/>
          <w:szCs w:val="24"/>
        </w:rPr>
      </w:pPr>
    </w:p>
    <w:p w:rsidR="000A0EA4" w:rsidRPr="00C66DE9" w:rsidRDefault="000A0EA4">
      <w:pPr>
        <w:rPr>
          <w:rFonts w:ascii="Times New Roman" w:hAnsi="Times New Roman" w:cs="Times New Roman"/>
          <w:sz w:val="24"/>
          <w:szCs w:val="24"/>
        </w:rPr>
      </w:pPr>
      <w:r w:rsidRPr="00C66DE9">
        <w:rPr>
          <w:rFonts w:ascii="Times New Roman" w:hAnsi="Times New Roman" w:cs="Times New Roman"/>
          <w:sz w:val="24"/>
          <w:szCs w:val="24"/>
        </w:rPr>
        <w:br w:type="page"/>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b/>
          <w:bCs/>
          <w:sz w:val="24"/>
          <w:szCs w:val="24"/>
        </w:rPr>
        <w:lastRenderedPageBreak/>
        <w:t xml:space="preserve">III. REFERENCES </w:t>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[1] N. Mohan, W. P. Robbin, and T. Undeland, </w:t>
      </w:r>
      <w:r w:rsidRPr="00C66DE9">
        <w:rPr>
          <w:rFonts w:ascii="Times New Roman" w:hAnsi="Times New Roman" w:cs="Times New Roman"/>
          <w:i/>
          <w:iCs/>
          <w:sz w:val="24"/>
          <w:szCs w:val="24"/>
        </w:rPr>
        <w:t xml:space="preserve">Power Electronics:  Converters, </w:t>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i/>
          <w:iCs/>
          <w:sz w:val="24"/>
          <w:szCs w:val="24"/>
        </w:rPr>
        <w:t xml:space="preserve">     Applications, and Design</w:t>
      </w:r>
      <w:r w:rsidRPr="00C66DE9">
        <w:rPr>
          <w:rFonts w:ascii="Times New Roman" w:hAnsi="Times New Roman" w:cs="Times New Roman"/>
          <w:sz w:val="24"/>
          <w:szCs w:val="24"/>
        </w:rPr>
        <w:t>, 2nd ed. New York: Wiley, 1995.</w:t>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[2] B. K. Bose, </w:t>
      </w:r>
      <w:r w:rsidRPr="00C66DE9">
        <w:rPr>
          <w:rFonts w:ascii="Times New Roman" w:hAnsi="Times New Roman" w:cs="Times New Roman"/>
          <w:i/>
          <w:iCs/>
          <w:sz w:val="24"/>
          <w:szCs w:val="24"/>
        </w:rPr>
        <w:t xml:space="preserve">Power Electronics and Variable Frequency </w:t>
      </w:r>
      <w:r w:rsidR="00D17ED7" w:rsidRPr="00C66DE9">
        <w:rPr>
          <w:rFonts w:ascii="Times New Roman" w:hAnsi="Times New Roman" w:cs="Times New Roman"/>
          <w:i/>
          <w:iCs/>
          <w:sz w:val="24"/>
          <w:szCs w:val="24"/>
        </w:rPr>
        <w:t>Drives: Technology</w:t>
      </w:r>
      <w:r w:rsidRPr="00C66DE9">
        <w:rPr>
          <w:rFonts w:ascii="Times New Roman" w:hAnsi="Times New Roman" w:cs="Times New Roman"/>
          <w:i/>
          <w:iCs/>
          <w:sz w:val="24"/>
          <w:szCs w:val="24"/>
        </w:rPr>
        <w:t xml:space="preserve"> </w:t>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i/>
          <w:iCs/>
          <w:sz w:val="24"/>
          <w:szCs w:val="24"/>
        </w:rPr>
        <w:t xml:space="preserve">     and Applications</w:t>
      </w:r>
      <w:r w:rsidRPr="00C66DE9">
        <w:rPr>
          <w:rFonts w:ascii="Times New Roman" w:hAnsi="Times New Roman" w:cs="Times New Roman"/>
          <w:sz w:val="24"/>
          <w:szCs w:val="24"/>
        </w:rPr>
        <w:t>. IEEE Press, 1997.</w:t>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[3] H.W. van der Broeck, H.-C. Skudelny, and G.V. Stanke, “Analysis and </w:t>
      </w:r>
    </w:p>
    <w:p w:rsidR="000A0EA4" w:rsidRPr="00C66DE9" w:rsidRDefault="000A0EA4" w:rsidP="000A0EA4">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     realization of a </w:t>
      </w:r>
      <w:r w:rsidR="00D17ED7" w:rsidRPr="00C66DE9">
        <w:rPr>
          <w:rFonts w:ascii="Times New Roman" w:hAnsi="Times New Roman" w:cs="Times New Roman"/>
          <w:sz w:val="24"/>
          <w:szCs w:val="24"/>
        </w:rPr>
        <w:t>pulse width</w:t>
      </w:r>
      <w:r w:rsidRPr="00C66DE9">
        <w:rPr>
          <w:rFonts w:ascii="Times New Roman" w:hAnsi="Times New Roman" w:cs="Times New Roman"/>
          <w:sz w:val="24"/>
          <w:szCs w:val="24"/>
        </w:rPr>
        <w:t xml:space="preserve"> modulator based on voltage space vectors,” </w:t>
      </w:r>
    </w:p>
    <w:p w:rsidR="000A0EA4" w:rsidRPr="00C66DE9" w:rsidRDefault="000A0EA4" w:rsidP="00D17ED7">
      <w:pPr>
        <w:autoSpaceDE w:val="0"/>
        <w:autoSpaceDN w:val="0"/>
        <w:adjustRightInd w:val="0"/>
        <w:spacing w:after="0" w:line="240" w:lineRule="auto"/>
        <w:rPr>
          <w:rFonts w:ascii="Times New Roman" w:hAnsi="Times New Roman" w:cs="Times New Roman"/>
          <w:sz w:val="24"/>
          <w:szCs w:val="24"/>
        </w:rPr>
      </w:pPr>
      <w:r w:rsidRPr="00C66DE9">
        <w:rPr>
          <w:rFonts w:ascii="Times New Roman" w:hAnsi="Times New Roman" w:cs="Times New Roman"/>
          <w:sz w:val="24"/>
          <w:szCs w:val="24"/>
        </w:rPr>
        <w:t xml:space="preserve">     </w:t>
      </w:r>
      <w:r w:rsidRPr="00C66DE9">
        <w:rPr>
          <w:rFonts w:ascii="Times New Roman" w:hAnsi="Times New Roman" w:cs="Times New Roman"/>
          <w:i/>
          <w:iCs/>
          <w:sz w:val="24"/>
          <w:szCs w:val="24"/>
        </w:rPr>
        <w:t>IEEE Transactions on Industry Applications</w:t>
      </w:r>
      <w:r w:rsidRPr="00C66DE9">
        <w:rPr>
          <w:rFonts w:ascii="Times New Roman" w:hAnsi="Times New Roman" w:cs="Times New Roman"/>
          <w:sz w:val="24"/>
          <w:szCs w:val="24"/>
        </w:rPr>
        <w:t xml:space="preserve">, vol.24, pp. 142-150, 1988. </w:t>
      </w:r>
    </w:p>
    <w:sectPr w:rsidR="000A0EA4" w:rsidRPr="00C66DE9" w:rsidSect="004955F2">
      <w:footerReference w:type="default" r:id="rId40"/>
      <w:pgSz w:w="12240" w:h="15840"/>
      <w:pgMar w:top="1440" w:right="1800" w:bottom="1800" w:left="216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959D5" w:rsidRDefault="006959D5" w:rsidP="004955F2">
      <w:pPr>
        <w:spacing w:after="0" w:line="240" w:lineRule="auto"/>
      </w:pPr>
      <w:r>
        <w:separator/>
      </w:r>
    </w:p>
  </w:endnote>
  <w:endnote w:type="continuationSeparator" w:id="1">
    <w:p w:rsidR="006959D5" w:rsidRDefault="006959D5" w:rsidP="004955F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43251"/>
      <w:docPartObj>
        <w:docPartGallery w:val="Page Numbers (Bottom of Page)"/>
        <w:docPartUnique/>
      </w:docPartObj>
    </w:sdtPr>
    <w:sdtContent>
      <w:p w:rsidR="00C87F2D" w:rsidRDefault="00C87F2D">
        <w:pPr>
          <w:pStyle w:val="Footer"/>
          <w:jc w:val="right"/>
        </w:pPr>
        <w:r>
          <w:t xml:space="preserve">                            </w:t>
        </w:r>
      </w:p>
      <w:p w:rsidR="00C87F2D" w:rsidRDefault="00276050">
        <w:pPr>
          <w:pStyle w:val="Footer"/>
          <w:jc w:val="right"/>
        </w:pPr>
      </w:p>
    </w:sdtContent>
  </w:sdt>
  <w:p w:rsidR="00C87F2D" w:rsidRDefault="00C87F2D">
    <w:pPr>
      <w:pStyle w:val="Footer"/>
    </w:pPr>
    <w:r>
      <w:tab/>
    </w:r>
    <w:r>
      <w:tab/>
    </w: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959D5" w:rsidRDefault="006959D5" w:rsidP="004955F2">
      <w:pPr>
        <w:spacing w:after="0" w:line="240" w:lineRule="auto"/>
      </w:pPr>
      <w:r>
        <w:separator/>
      </w:r>
    </w:p>
  </w:footnote>
  <w:footnote w:type="continuationSeparator" w:id="1">
    <w:p w:rsidR="006959D5" w:rsidRDefault="006959D5" w:rsidP="004955F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67168"/>
    <w:multiLevelType w:val="hybridMultilevel"/>
    <w:tmpl w:val="C08C3250"/>
    <w:lvl w:ilvl="0" w:tplc="87FA00B8">
      <w:start w:val="1"/>
      <w:numFmt w:val="bullet"/>
      <w:lvlText w:val=""/>
      <w:lvlJc w:val="left"/>
      <w:pPr>
        <w:tabs>
          <w:tab w:val="num" w:pos="720"/>
        </w:tabs>
        <w:ind w:left="720" w:hanging="360"/>
      </w:pPr>
      <w:rPr>
        <w:rFonts w:ascii="Wingdings" w:hAnsi="Wingdings" w:hint="default"/>
      </w:rPr>
    </w:lvl>
    <w:lvl w:ilvl="1" w:tplc="E75072F4" w:tentative="1">
      <w:start w:val="1"/>
      <w:numFmt w:val="bullet"/>
      <w:lvlText w:val=""/>
      <w:lvlJc w:val="left"/>
      <w:pPr>
        <w:tabs>
          <w:tab w:val="num" w:pos="1440"/>
        </w:tabs>
        <w:ind w:left="1440" w:hanging="360"/>
      </w:pPr>
      <w:rPr>
        <w:rFonts w:ascii="Wingdings" w:hAnsi="Wingdings" w:hint="default"/>
      </w:rPr>
    </w:lvl>
    <w:lvl w:ilvl="2" w:tplc="9B1E4150" w:tentative="1">
      <w:start w:val="1"/>
      <w:numFmt w:val="bullet"/>
      <w:lvlText w:val=""/>
      <w:lvlJc w:val="left"/>
      <w:pPr>
        <w:tabs>
          <w:tab w:val="num" w:pos="2160"/>
        </w:tabs>
        <w:ind w:left="2160" w:hanging="360"/>
      </w:pPr>
      <w:rPr>
        <w:rFonts w:ascii="Wingdings" w:hAnsi="Wingdings" w:hint="default"/>
      </w:rPr>
    </w:lvl>
    <w:lvl w:ilvl="3" w:tplc="E9946CF8" w:tentative="1">
      <w:start w:val="1"/>
      <w:numFmt w:val="bullet"/>
      <w:lvlText w:val=""/>
      <w:lvlJc w:val="left"/>
      <w:pPr>
        <w:tabs>
          <w:tab w:val="num" w:pos="2880"/>
        </w:tabs>
        <w:ind w:left="2880" w:hanging="360"/>
      </w:pPr>
      <w:rPr>
        <w:rFonts w:ascii="Wingdings" w:hAnsi="Wingdings" w:hint="default"/>
      </w:rPr>
    </w:lvl>
    <w:lvl w:ilvl="4" w:tplc="D1C27734" w:tentative="1">
      <w:start w:val="1"/>
      <w:numFmt w:val="bullet"/>
      <w:lvlText w:val=""/>
      <w:lvlJc w:val="left"/>
      <w:pPr>
        <w:tabs>
          <w:tab w:val="num" w:pos="3600"/>
        </w:tabs>
        <w:ind w:left="3600" w:hanging="360"/>
      </w:pPr>
      <w:rPr>
        <w:rFonts w:ascii="Wingdings" w:hAnsi="Wingdings" w:hint="default"/>
      </w:rPr>
    </w:lvl>
    <w:lvl w:ilvl="5" w:tplc="9904C718" w:tentative="1">
      <w:start w:val="1"/>
      <w:numFmt w:val="bullet"/>
      <w:lvlText w:val=""/>
      <w:lvlJc w:val="left"/>
      <w:pPr>
        <w:tabs>
          <w:tab w:val="num" w:pos="4320"/>
        </w:tabs>
        <w:ind w:left="4320" w:hanging="360"/>
      </w:pPr>
      <w:rPr>
        <w:rFonts w:ascii="Wingdings" w:hAnsi="Wingdings" w:hint="default"/>
      </w:rPr>
    </w:lvl>
    <w:lvl w:ilvl="6" w:tplc="776625DA" w:tentative="1">
      <w:start w:val="1"/>
      <w:numFmt w:val="bullet"/>
      <w:lvlText w:val=""/>
      <w:lvlJc w:val="left"/>
      <w:pPr>
        <w:tabs>
          <w:tab w:val="num" w:pos="5040"/>
        </w:tabs>
        <w:ind w:left="5040" w:hanging="360"/>
      </w:pPr>
      <w:rPr>
        <w:rFonts w:ascii="Wingdings" w:hAnsi="Wingdings" w:hint="default"/>
      </w:rPr>
    </w:lvl>
    <w:lvl w:ilvl="7" w:tplc="630AFAA6" w:tentative="1">
      <w:start w:val="1"/>
      <w:numFmt w:val="bullet"/>
      <w:lvlText w:val=""/>
      <w:lvlJc w:val="left"/>
      <w:pPr>
        <w:tabs>
          <w:tab w:val="num" w:pos="5760"/>
        </w:tabs>
        <w:ind w:left="5760" w:hanging="360"/>
      </w:pPr>
      <w:rPr>
        <w:rFonts w:ascii="Wingdings" w:hAnsi="Wingdings" w:hint="default"/>
      </w:rPr>
    </w:lvl>
    <w:lvl w:ilvl="8" w:tplc="72A8F586" w:tentative="1">
      <w:start w:val="1"/>
      <w:numFmt w:val="bullet"/>
      <w:lvlText w:val=""/>
      <w:lvlJc w:val="left"/>
      <w:pPr>
        <w:tabs>
          <w:tab w:val="num" w:pos="6480"/>
        </w:tabs>
        <w:ind w:left="6480" w:hanging="360"/>
      </w:pPr>
      <w:rPr>
        <w:rFonts w:ascii="Wingdings" w:hAnsi="Wingdings" w:hint="default"/>
      </w:rPr>
    </w:lvl>
  </w:abstractNum>
  <w:abstractNum w:abstractNumId="1">
    <w:nsid w:val="052164EA"/>
    <w:multiLevelType w:val="hybridMultilevel"/>
    <w:tmpl w:val="9FAC2FF6"/>
    <w:lvl w:ilvl="0" w:tplc="775C812A">
      <w:start w:val="1"/>
      <w:numFmt w:val="bullet"/>
      <w:lvlText w:val="♦"/>
      <w:lvlJc w:val="left"/>
      <w:pPr>
        <w:tabs>
          <w:tab w:val="num" w:pos="360"/>
        </w:tabs>
        <w:ind w:left="360" w:hanging="360"/>
      </w:pPr>
      <w:rPr>
        <w:rFonts w:ascii="Times New Roman" w:hAnsi="Times New Roman" w:cs="Times New Roman" w:hint="default"/>
      </w:rPr>
    </w:lvl>
    <w:lvl w:ilvl="1" w:tplc="9A22AFC2" w:tentative="1">
      <w:start w:val="1"/>
      <w:numFmt w:val="bullet"/>
      <w:lvlText w:val=""/>
      <w:lvlJc w:val="left"/>
      <w:pPr>
        <w:tabs>
          <w:tab w:val="num" w:pos="1080"/>
        </w:tabs>
        <w:ind w:left="1080" w:hanging="360"/>
      </w:pPr>
      <w:rPr>
        <w:rFonts w:ascii="Wingdings" w:hAnsi="Wingdings" w:hint="default"/>
      </w:rPr>
    </w:lvl>
    <w:lvl w:ilvl="2" w:tplc="48EE2712" w:tentative="1">
      <w:start w:val="1"/>
      <w:numFmt w:val="bullet"/>
      <w:lvlText w:val=""/>
      <w:lvlJc w:val="left"/>
      <w:pPr>
        <w:tabs>
          <w:tab w:val="num" w:pos="1800"/>
        </w:tabs>
        <w:ind w:left="1800" w:hanging="360"/>
      </w:pPr>
      <w:rPr>
        <w:rFonts w:ascii="Wingdings" w:hAnsi="Wingdings" w:hint="default"/>
      </w:rPr>
    </w:lvl>
    <w:lvl w:ilvl="3" w:tplc="2A485C7A" w:tentative="1">
      <w:start w:val="1"/>
      <w:numFmt w:val="bullet"/>
      <w:lvlText w:val=""/>
      <w:lvlJc w:val="left"/>
      <w:pPr>
        <w:tabs>
          <w:tab w:val="num" w:pos="2520"/>
        </w:tabs>
        <w:ind w:left="2520" w:hanging="360"/>
      </w:pPr>
      <w:rPr>
        <w:rFonts w:ascii="Wingdings" w:hAnsi="Wingdings" w:hint="default"/>
      </w:rPr>
    </w:lvl>
    <w:lvl w:ilvl="4" w:tplc="3458712A" w:tentative="1">
      <w:start w:val="1"/>
      <w:numFmt w:val="bullet"/>
      <w:lvlText w:val=""/>
      <w:lvlJc w:val="left"/>
      <w:pPr>
        <w:tabs>
          <w:tab w:val="num" w:pos="3240"/>
        </w:tabs>
        <w:ind w:left="3240" w:hanging="360"/>
      </w:pPr>
      <w:rPr>
        <w:rFonts w:ascii="Wingdings" w:hAnsi="Wingdings" w:hint="default"/>
      </w:rPr>
    </w:lvl>
    <w:lvl w:ilvl="5" w:tplc="DA5A6CCA" w:tentative="1">
      <w:start w:val="1"/>
      <w:numFmt w:val="bullet"/>
      <w:lvlText w:val=""/>
      <w:lvlJc w:val="left"/>
      <w:pPr>
        <w:tabs>
          <w:tab w:val="num" w:pos="3960"/>
        </w:tabs>
        <w:ind w:left="3960" w:hanging="360"/>
      </w:pPr>
      <w:rPr>
        <w:rFonts w:ascii="Wingdings" w:hAnsi="Wingdings" w:hint="default"/>
      </w:rPr>
    </w:lvl>
    <w:lvl w:ilvl="6" w:tplc="11682DCE" w:tentative="1">
      <w:start w:val="1"/>
      <w:numFmt w:val="bullet"/>
      <w:lvlText w:val=""/>
      <w:lvlJc w:val="left"/>
      <w:pPr>
        <w:tabs>
          <w:tab w:val="num" w:pos="4680"/>
        </w:tabs>
        <w:ind w:left="4680" w:hanging="360"/>
      </w:pPr>
      <w:rPr>
        <w:rFonts w:ascii="Wingdings" w:hAnsi="Wingdings" w:hint="default"/>
      </w:rPr>
    </w:lvl>
    <w:lvl w:ilvl="7" w:tplc="7E865B62" w:tentative="1">
      <w:start w:val="1"/>
      <w:numFmt w:val="bullet"/>
      <w:lvlText w:val=""/>
      <w:lvlJc w:val="left"/>
      <w:pPr>
        <w:tabs>
          <w:tab w:val="num" w:pos="5400"/>
        </w:tabs>
        <w:ind w:left="5400" w:hanging="360"/>
      </w:pPr>
      <w:rPr>
        <w:rFonts w:ascii="Wingdings" w:hAnsi="Wingdings" w:hint="default"/>
      </w:rPr>
    </w:lvl>
    <w:lvl w:ilvl="8" w:tplc="1320241E" w:tentative="1">
      <w:start w:val="1"/>
      <w:numFmt w:val="bullet"/>
      <w:lvlText w:val=""/>
      <w:lvlJc w:val="left"/>
      <w:pPr>
        <w:tabs>
          <w:tab w:val="num" w:pos="6120"/>
        </w:tabs>
        <w:ind w:left="6120" w:hanging="360"/>
      </w:pPr>
      <w:rPr>
        <w:rFonts w:ascii="Wingdings" w:hAnsi="Wingdings" w:hint="default"/>
      </w:rPr>
    </w:lvl>
  </w:abstractNum>
  <w:abstractNum w:abstractNumId="2">
    <w:nsid w:val="05D30DFF"/>
    <w:multiLevelType w:val="hybridMultilevel"/>
    <w:tmpl w:val="5D0AD402"/>
    <w:lvl w:ilvl="0" w:tplc="F16A33A0">
      <w:start w:val="1"/>
      <w:numFmt w:val="bullet"/>
      <w:lvlText w:val=""/>
      <w:lvlJc w:val="left"/>
      <w:pPr>
        <w:tabs>
          <w:tab w:val="num" w:pos="720"/>
        </w:tabs>
        <w:ind w:left="720" w:hanging="360"/>
      </w:pPr>
      <w:rPr>
        <w:rFonts w:ascii="Wingdings" w:hAnsi="Wingdings" w:hint="default"/>
      </w:rPr>
    </w:lvl>
    <w:lvl w:ilvl="1" w:tplc="EA2ACC36" w:tentative="1">
      <w:start w:val="1"/>
      <w:numFmt w:val="bullet"/>
      <w:lvlText w:val=""/>
      <w:lvlJc w:val="left"/>
      <w:pPr>
        <w:tabs>
          <w:tab w:val="num" w:pos="1440"/>
        </w:tabs>
        <w:ind w:left="1440" w:hanging="360"/>
      </w:pPr>
      <w:rPr>
        <w:rFonts w:ascii="Wingdings" w:hAnsi="Wingdings" w:hint="default"/>
      </w:rPr>
    </w:lvl>
    <w:lvl w:ilvl="2" w:tplc="B53E988C" w:tentative="1">
      <w:start w:val="1"/>
      <w:numFmt w:val="bullet"/>
      <w:lvlText w:val=""/>
      <w:lvlJc w:val="left"/>
      <w:pPr>
        <w:tabs>
          <w:tab w:val="num" w:pos="2160"/>
        </w:tabs>
        <w:ind w:left="2160" w:hanging="360"/>
      </w:pPr>
      <w:rPr>
        <w:rFonts w:ascii="Wingdings" w:hAnsi="Wingdings" w:hint="default"/>
      </w:rPr>
    </w:lvl>
    <w:lvl w:ilvl="3" w:tplc="D90407C4" w:tentative="1">
      <w:start w:val="1"/>
      <w:numFmt w:val="bullet"/>
      <w:lvlText w:val=""/>
      <w:lvlJc w:val="left"/>
      <w:pPr>
        <w:tabs>
          <w:tab w:val="num" w:pos="2880"/>
        </w:tabs>
        <w:ind w:left="2880" w:hanging="360"/>
      </w:pPr>
      <w:rPr>
        <w:rFonts w:ascii="Wingdings" w:hAnsi="Wingdings" w:hint="default"/>
      </w:rPr>
    </w:lvl>
    <w:lvl w:ilvl="4" w:tplc="2E221892" w:tentative="1">
      <w:start w:val="1"/>
      <w:numFmt w:val="bullet"/>
      <w:lvlText w:val=""/>
      <w:lvlJc w:val="left"/>
      <w:pPr>
        <w:tabs>
          <w:tab w:val="num" w:pos="3600"/>
        </w:tabs>
        <w:ind w:left="3600" w:hanging="360"/>
      </w:pPr>
      <w:rPr>
        <w:rFonts w:ascii="Wingdings" w:hAnsi="Wingdings" w:hint="default"/>
      </w:rPr>
    </w:lvl>
    <w:lvl w:ilvl="5" w:tplc="00E6BB80" w:tentative="1">
      <w:start w:val="1"/>
      <w:numFmt w:val="bullet"/>
      <w:lvlText w:val=""/>
      <w:lvlJc w:val="left"/>
      <w:pPr>
        <w:tabs>
          <w:tab w:val="num" w:pos="4320"/>
        </w:tabs>
        <w:ind w:left="4320" w:hanging="360"/>
      </w:pPr>
      <w:rPr>
        <w:rFonts w:ascii="Wingdings" w:hAnsi="Wingdings" w:hint="default"/>
      </w:rPr>
    </w:lvl>
    <w:lvl w:ilvl="6" w:tplc="D5081F5C" w:tentative="1">
      <w:start w:val="1"/>
      <w:numFmt w:val="bullet"/>
      <w:lvlText w:val=""/>
      <w:lvlJc w:val="left"/>
      <w:pPr>
        <w:tabs>
          <w:tab w:val="num" w:pos="5040"/>
        </w:tabs>
        <w:ind w:left="5040" w:hanging="360"/>
      </w:pPr>
      <w:rPr>
        <w:rFonts w:ascii="Wingdings" w:hAnsi="Wingdings" w:hint="default"/>
      </w:rPr>
    </w:lvl>
    <w:lvl w:ilvl="7" w:tplc="4FD02CD6" w:tentative="1">
      <w:start w:val="1"/>
      <w:numFmt w:val="bullet"/>
      <w:lvlText w:val=""/>
      <w:lvlJc w:val="left"/>
      <w:pPr>
        <w:tabs>
          <w:tab w:val="num" w:pos="5760"/>
        </w:tabs>
        <w:ind w:left="5760" w:hanging="360"/>
      </w:pPr>
      <w:rPr>
        <w:rFonts w:ascii="Wingdings" w:hAnsi="Wingdings" w:hint="default"/>
      </w:rPr>
    </w:lvl>
    <w:lvl w:ilvl="8" w:tplc="59047D50" w:tentative="1">
      <w:start w:val="1"/>
      <w:numFmt w:val="bullet"/>
      <w:lvlText w:val=""/>
      <w:lvlJc w:val="left"/>
      <w:pPr>
        <w:tabs>
          <w:tab w:val="num" w:pos="6480"/>
        </w:tabs>
        <w:ind w:left="6480" w:hanging="360"/>
      </w:pPr>
      <w:rPr>
        <w:rFonts w:ascii="Wingdings" w:hAnsi="Wingdings" w:hint="default"/>
      </w:rPr>
    </w:lvl>
  </w:abstractNum>
  <w:abstractNum w:abstractNumId="3">
    <w:nsid w:val="076555DA"/>
    <w:multiLevelType w:val="hybridMultilevel"/>
    <w:tmpl w:val="850ED582"/>
    <w:lvl w:ilvl="0" w:tplc="8092CDFA">
      <w:start w:val="1"/>
      <w:numFmt w:val="bullet"/>
      <w:lvlText w:val=""/>
      <w:lvlJc w:val="left"/>
      <w:pPr>
        <w:tabs>
          <w:tab w:val="num" w:pos="720"/>
        </w:tabs>
        <w:ind w:left="720" w:hanging="360"/>
      </w:pPr>
      <w:rPr>
        <w:rFonts w:ascii="Wingdings" w:hAnsi="Wingdings" w:hint="default"/>
      </w:rPr>
    </w:lvl>
    <w:lvl w:ilvl="1" w:tplc="716E2AB4" w:tentative="1">
      <w:start w:val="1"/>
      <w:numFmt w:val="bullet"/>
      <w:lvlText w:val=""/>
      <w:lvlJc w:val="left"/>
      <w:pPr>
        <w:tabs>
          <w:tab w:val="num" w:pos="1440"/>
        </w:tabs>
        <w:ind w:left="1440" w:hanging="360"/>
      </w:pPr>
      <w:rPr>
        <w:rFonts w:ascii="Wingdings" w:hAnsi="Wingdings" w:hint="default"/>
      </w:rPr>
    </w:lvl>
    <w:lvl w:ilvl="2" w:tplc="8A2A06A8" w:tentative="1">
      <w:start w:val="1"/>
      <w:numFmt w:val="bullet"/>
      <w:lvlText w:val=""/>
      <w:lvlJc w:val="left"/>
      <w:pPr>
        <w:tabs>
          <w:tab w:val="num" w:pos="2160"/>
        </w:tabs>
        <w:ind w:left="2160" w:hanging="360"/>
      </w:pPr>
      <w:rPr>
        <w:rFonts w:ascii="Wingdings" w:hAnsi="Wingdings" w:hint="default"/>
      </w:rPr>
    </w:lvl>
    <w:lvl w:ilvl="3" w:tplc="A8FA2250" w:tentative="1">
      <w:start w:val="1"/>
      <w:numFmt w:val="bullet"/>
      <w:lvlText w:val=""/>
      <w:lvlJc w:val="left"/>
      <w:pPr>
        <w:tabs>
          <w:tab w:val="num" w:pos="2880"/>
        </w:tabs>
        <w:ind w:left="2880" w:hanging="360"/>
      </w:pPr>
      <w:rPr>
        <w:rFonts w:ascii="Wingdings" w:hAnsi="Wingdings" w:hint="default"/>
      </w:rPr>
    </w:lvl>
    <w:lvl w:ilvl="4" w:tplc="C9B6F0C6" w:tentative="1">
      <w:start w:val="1"/>
      <w:numFmt w:val="bullet"/>
      <w:lvlText w:val=""/>
      <w:lvlJc w:val="left"/>
      <w:pPr>
        <w:tabs>
          <w:tab w:val="num" w:pos="3600"/>
        </w:tabs>
        <w:ind w:left="3600" w:hanging="360"/>
      </w:pPr>
      <w:rPr>
        <w:rFonts w:ascii="Wingdings" w:hAnsi="Wingdings" w:hint="default"/>
      </w:rPr>
    </w:lvl>
    <w:lvl w:ilvl="5" w:tplc="7CA2DD8A" w:tentative="1">
      <w:start w:val="1"/>
      <w:numFmt w:val="bullet"/>
      <w:lvlText w:val=""/>
      <w:lvlJc w:val="left"/>
      <w:pPr>
        <w:tabs>
          <w:tab w:val="num" w:pos="4320"/>
        </w:tabs>
        <w:ind w:left="4320" w:hanging="360"/>
      </w:pPr>
      <w:rPr>
        <w:rFonts w:ascii="Wingdings" w:hAnsi="Wingdings" w:hint="default"/>
      </w:rPr>
    </w:lvl>
    <w:lvl w:ilvl="6" w:tplc="7A462E14" w:tentative="1">
      <w:start w:val="1"/>
      <w:numFmt w:val="bullet"/>
      <w:lvlText w:val=""/>
      <w:lvlJc w:val="left"/>
      <w:pPr>
        <w:tabs>
          <w:tab w:val="num" w:pos="5040"/>
        </w:tabs>
        <w:ind w:left="5040" w:hanging="360"/>
      </w:pPr>
      <w:rPr>
        <w:rFonts w:ascii="Wingdings" w:hAnsi="Wingdings" w:hint="default"/>
      </w:rPr>
    </w:lvl>
    <w:lvl w:ilvl="7" w:tplc="0158F8FA" w:tentative="1">
      <w:start w:val="1"/>
      <w:numFmt w:val="bullet"/>
      <w:lvlText w:val=""/>
      <w:lvlJc w:val="left"/>
      <w:pPr>
        <w:tabs>
          <w:tab w:val="num" w:pos="5760"/>
        </w:tabs>
        <w:ind w:left="5760" w:hanging="360"/>
      </w:pPr>
      <w:rPr>
        <w:rFonts w:ascii="Wingdings" w:hAnsi="Wingdings" w:hint="default"/>
      </w:rPr>
    </w:lvl>
    <w:lvl w:ilvl="8" w:tplc="28AEE490" w:tentative="1">
      <w:start w:val="1"/>
      <w:numFmt w:val="bullet"/>
      <w:lvlText w:val=""/>
      <w:lvlJc w:val="left"/>
      <w:pPr>
        <w:tabs>
          <w:tab w:val="num" w:pos="6480"/>
        </w:tabs>
        <w:ind w:left="6480" w:hanging="360"/>
      </w:pPr>
      <w:rPr>
        <w:rFonts w:ascii="Wingdings" w:hAnsi="Wingdings" w:hint="default"/>
      </w:rPr>
    </w:lvl>
  </w:abstractNum>
  <w:abstractNum w:abstractNumId="4">
    <w:nsid w:val="0E866414"/>
    <w:multiLevelType w:val="hybridMultilevel"/>
    <w:tmpl w:val="4C9C72EC"/>
    <w:lvl w:ilvl="0" w:tplc="52842C94">
      <w:start w:val="1"/>
      <w:numFmt w:val="bullet"/>
      <w:lvlText w:val=""/>
      <w:lvlJc w:val="left"/>
      <w:pPr>
        <w:tabs>
          <w:tab w:val="num" w:pos="720"/>
        </w:tabs>
        <w:ind w:left="720" w:hanging="360"/>
      </w:pPr>
      <w:rPr>
        <w:rFonts w:ascii="Wingdings" w:hAnsi="Wingdings" w:hint="default"/>
      </w:rPr>
    </w:lvl>
    <w:lvl w:ilvl="1" w:tplc="92C032D8" w:tentative="1">
      <w:start w:val="1"/>
      <w:numFmt w:val="bullet"/>
      <w:lvlText w:val=""/>
      <w:lvlJc w:val="left"/>
      <w:pPr>
        <w:tabs>
          <w:tab w:val="num" w:pos="1440"/>
        </w:tabs>
        <w:ind w:left="1440" w:hanging="360"/>
      </w:pPr>
      <w:rPr>
        <w:rFonts w:ascii="Wingdings" w:hAnsi="Wingdings" w:hint="default"/>
      </w:rPr>
    </w:lvl>
    <w:lvl w:ilvl="2" w:tplc="D6FACF2A" w:tentative="1">
      <w:start w:val="1"/>
      <w:numFmt w:val="bullet"/>
      <w:lvlText w:val=""/>
      <w:lvlJc w:val="left"/>
      <w:pPr>
        <w:tabs>
          <w:tab w:val="num" w:pos="2160"/>
        </w:tabs>
        <w:ind w:left="2160" w:hanging="360"/>
      </w:pPr>
      <w:rPr>
        <w:rFonts w:ascii="Wingdings" w:hAnsi="Wingdings" w:hint="default"/>
      </w:rPr>
    </w:lvl>
    <w:lvl w:ilvl="3" w:tplc="12383812" w:tentative="1">
      <w:start w:val="1"/>
      <w:numFmt w:val="bullet"/>
      <w:lvlText w:val=""/>
      <w:lvlJc w:val="left"/>
      <w:pPr>
        <w:tabs>
          <w:tab w:val="num" w:pos="2880"/>
        </w:tabs>
        <w:ind w:left="2880" w:hanging="360"/>
      </w:pPr>
      <w:rPr>
        <w:rFonts w:ascii="Wingdings" w:hAnsi="Wingdings" w:hint="default"/>
      </w:rPr>
    </w:lvl>
    <w:lvl w:ilvl="4" w:tplc="6BE0F82C" w:tentative="1">
      <w:start w:val="1"/>
      <w:numFmt w:val="bullet"/>
      <w:lvlText w:val=""/>
      <w:lvlJc w:val="left"/>
      <w:pPr>
        <w:tabs>
          <w:tab w:val="num" w:pos="3600"/>
        </w:tabs>
        <w:ind w:left="3600" w:hanging="360"/>
      </w:pPr>
      <w:rPr>
        <w:rFonts w:ascii="Wingdings" w:hAnsi="Wingdings" w:hint="default"/>
      </w:rPr>
    </w:lvl>
    <w:lvl w:ilvl="5" w:tplc="4EF43B1A" w:tentative="1">
      <w:start w:val="1"/>
      <w:numFmt w:val="bullet"/>
      <w:lvlText w:val=""/>
      <w:lvlJc w:val="left"/>
      <w:pPr>
        <w:tabs>
          <w:tab w:val="num" w:pos="4320"/>
        </w:tabs>
        <w:ind w:left="4320" w:hanging="360"/>
      </w:pPr>
      <w:rPr>
        <w:rFonts w:ascii="Wingdings" w:hAnsi="Wingdings" w:hint="default"/>
      </w:rPr>
    </w:lvl>
    <w:lvl w:ilvl="6" w:tplc="CF349B98" w:tentative="1">
      <w:start w:val="1"/>
      <w:numFmt w:val="bullet"/>
      <w:lvlText w:val=""/>
      <w:lvlJc w:val="left"/>
      <w:pPr>
        <w:tabs>
          <w:tab w:val="num" w:pos="5040"/>
        </w:tabs>
        <w:ind w:left="5040" w:hanging="360"/>
      </w:pPr>
      <w:rPr>
        <w:rFonts w:ascii="Wingdings" w:hAnsi="Wingdings" w:hint="default"/>
      </w:rPr>
    </w:lvl>
    <w:lvl w:ilvl="7" w:tplc="B4AE0108" w:tentative="1">
      <w:start w:val="1"/>
      <w:numFmt w:val="bullet"/>
      <w:lvlText w:val=""/>
      <w:lvlJc w:val="left"/>
      <w:pPr>
        <w:tabs>
          <w:tab w:val="num" w:pos="5760"/>
        </w:tabs>
        <w:ind w:left="5760" w:hanging="360"/>
      </w:pPr>
      <w:rPr>
        <w:rFonts w:ascii="Wingdings" w:hAnsi="Wingdings" w:hint="default"/>
      </w:rPr>
    </w:lvl>
    <w:lvl w:ilvl="8" w:tplc="003EA9D2" w:tentative="1">
      <w:start w:val="1"/>
      <w:numFmt w:val="bullet"/>
      <w:lvlText w:val=""/>
      <w:lvlJc w:val="left"/>
      <w:pPr>
        <w:tabs>
          <w:tab w:val="num" w:pos="6480"/>
        </w:tabs>
        <w:ind w:left="6480" w:hanging="360"/>
      </w:pPr>
      <w:rPr>
        <w:rFonts w:ascii="Wingdings" w:hAnsi="Wingdings" w:hint="default"/>
      </w:rPr>
    </w:lvl>
  </w:abstractNum>
  <w:abstractNum w:abstractNumId="5">
    <w:nsid w:val="10320735"/>
    <w:multiLevelType w:val="hybridMultilevel"/>
    <w:tmpl w:val="395E2224"/>
    <w:lvl w:ilvl="0" w:tplc="45EA7372">
      <w:start w:val="1"/>
      <w:numFmt w:val="bullet"/>
      <w:lvlText w:val=""/>
      <w:lvlJc w:val="left"/>
      <w:pPr>
        <w:tabs>
          <w:tab w:val="num" w:pos="720"/>
        </w:tabs>
        <w:ind w:left="720" w:hanging="360"/>
      </w:pPr>
      <w:rPr>
        <w:rFonts w:ascii="Wingdings" w:hAnsi="Wingdings" w:hint="default"/>
      </w:rPr>
    </w:lvl>
    <w:lvl w:ilvl="1" w:tplc="6D98E75A" w:tentative="1">
      <w:start w:val="1"/>
      <w:numFmt w:val="bullet"/>
      <w:lvlText w:val=""/>
      <w:lvlJc w:val="left"/>
      <w:pPr>
        <w:tabs>
          <w:tab w:val="num" w:pos="1440"/>
        </w:tabs>
        <w:ind w:left="1440" w:hanging="360"/>
      </w:pPr>
      <w:rPr>
        <w:rFonts w:ascii="Wingdings" w:hAnsi="Wingdings" w:hint="default"/>
      </w:rPr>
    </w:lvl>
    <w:lvl w:ilvl="2" w:tplc="11C29A76" w:tentative="1">
      <w:start w:val="1"/>
      <w:numFmt w:val="bullet"/>
      <w:lvlText w:val=""/>
      <w:lvlJc w:val="left"/>
      <w:pPr>
        <w:tabs>
          <w:tab w:val="num" w:pos="2160"/>
        </w:tabs>
        <w:ind w:left="2160" w:hanging="360"/>
      </w:pPr>
      <w:rPr>
        <w:rFonts w:ascii="Wingdings" w:hAnsi="Wingdings" w:hint="default"/>
      </w:rPr>
    </w:lvl>
    <w:lvl w:ilvl="3" w:tplc="20A245C0" w:tentative="1">
      <w:start w:val="1"/>
      <w:numFmt w:val="bullet"/>
      <w:lvlText w:val=""/>
      <w:lvlJc w:val="left"/>
      <w:pPr>
        <w:tabs>
          <w:tab w:val="num" w:pos="2880"/>
        </w:tabs>
        <w:ind w:left="2880" w:hanging="360"/>
      </w:pPr>
      <w:rPr>
        <w:rFonts w:ascii="Wingdings" w:hAnsi="Wingdings" w:hint="default"/>
      </w:rPr>
    </w:lvl>
    <w:lvl w:ilvl="4" w:tplc="52AE44C0" w:tentative="1">
      <w:start w:val="1"/>
      <w:numFmt w:val="bullet"/>
      <w:lvlText w:val=""/>
      <w:lvlJc w:val="left"/>
      <w:pPr>
        <w:tabs>
          <w:tab w:val="num" w:pos="3600"/>
        </w:tabs>
        <w:ind w:left="3600" w:hanging="360"/>
      </w:pPr>
      <w:rPr>
        <w:rFonts w:ascii="Wingdings" w:hAnsi="Wingdings" w:hint="default"/>
      </w:rPr>
    </w:lvl>
    <w:lvl w:ilvl="5" w:tplc="F7285BD4" w:tentative="1">
      <w:start w:val="1"/>
      <w:numFmt w:val="bullet"/>
      <w:lvlText w:val=""/>
      <w:lvlJc w:val="left"/>
      <w:pPr>
        <w:tabs>
          <w:tab w:val="num" w:pos="4320"/>
        </w:tabs>
        <w:ind w:left="4320" w:hanging="360"/>
      </w:pPr>
      <w:rPr>
        <w:rFonts w:ascii="Wingdings" w:hAnsi="Wingdings" w:hint="default"/>
      </w:rPr>
    </w:lvl>
    <w:lvl w:ilvl="6" w:tplc="61EE49F2" w:tentative="1">
      <w:start w:val="1"/>
      <w:numFmt w:val="bullet"/>
      <w:lvlText w:val=""/>
      <w:lvlJc w:val="left"/>
      <w:pPr>
        <w:tabs>
          <w:tab w:val="num" w:pos="5040"/>
        </w:tabs>
        <w:ind w:left="5040" w:hanging="360"/>
      </w:pPr>
      <w:rPr>
        <w:rFonts w:ascii="Wingdings" w:hAnsi="Wingdings" w:hint="default"/>
      </w:rPr>
    </w:lvl>
    <w:lvl w:ilvl="7" w:tplc="5950B470" w:tentative="1">
      <w:start w:val="1"/>
      <w:numFmt w:val="bullet"/>
      <w:lvlText w:val=""/>
      <w:lvlJc w:val="left"/>
      <w:pPr>
        <w:tabs>
          <w:tab w:val="num" w:pos="5760"/>
        </w:tabs>
        <w:ind w:left="5760" w:hanging="360"/>
      </w:pPr>
      <w:rPr>
        <w:rFonts w:ascii="Wingdings" w:hAnsi="Wingdings" w:hint="default"/>
      </w:rPr>
    </w:lvl>
    <w:lvl w:ilvl="8" w:tplc="B454B21E" w:tentative="1">
      <w:start w:val="1"/>
      <w:numFmt w:val="bullet"/>
      <w:lvlText w:val=""/>
      <w:lvlJc w:val="left"/>
      <w:pPr>
        <w:tabs>
          <w:tab w:val="num" w:pos="6480"/>
        </w:tabs>
        <w:ind w:left="6480" w:hanging="360"/>
      </w:pPr>
      <w:rPr>
        <w:rFonts w:ascii="Wingdings" w:hAnsi="Wingdings" w:hint="default"/>
      </w:rPr>
    </w:lvl>
  </w:abstractNum>
  <w:abstractNum w:abstractNumId="6">
    <w:nsid w:val="10D57A42"/>
    <w:multiLevelType w:val="hybridMultilevel"/>
    <w:tmpl w:val="37926BEC"/>
    <w:lvl w:ilvl="0" w:tplc="B58EAFBE">
      <w:start w:val="1"/>
      <w:numFmt w:val="bullet"/>
      <w:lvlText w:val=""/>
      <w:lvlJc w:val="left"/>
      <w:pPr>
        <w:tabs>
          <w:tab w:val="num" w:pos="720"/>
        </w:tabs>
        <w:ind w:left="720" w:hanging="360"/>
      </w:pPr>
      <w:rPr>
        <w:rFonts w:ascii="Wingdings" w:hAnsi="Wingdings" w:hint="default"/>
      </w:rPr>
    </w:lvl>
    <w:lvl w:ilvl="1" w:tplc="9DC4E51E" w:tentative="1">
      <w:start w:val="1"/>
      <w:numFmt w:val="bullet"/>
      <w:lvlText w:val=""/>
      <w:lvlJc w:val="left"/>
      <w:pPr>
        <w:tabs>
          <w:tab w:val="num" w:pos="1440"/>
        </w:tabs>
        <w:ind w:left="1440" w:hanging="360"/>
      </w:pPr>
      <w:rPr>
        <w:rFonts w:ascii="Wingdings" w:hAnsi="Wingdings" w:hint="default"/>
      </w:rPr>
    </w:lvl>
    <w:lvl w:ilvl="2" w:tplc="306616DE" w:tentative="1">
      <w:start w:val="1"/>
      <w:numFmt w:val="bullet"/>
      <w:lvlText w:val=""/>
      <w:lvlJc w:val="left"/>
      <w:pPr>
        <w:tabs>
          <w:tab w:val="num" w:pos="2160"/>
        </w:tabs>
        <w:ind w:left="2160" w:hanging="360"/>
      </w:pPr>
      <w:rPr>
        <w:rFonts w:ascii="Wingdings" w:hAnsi="Wingdings" w:hint="default"/>
      </w:rPr>
    </w:lvl>
    <w:lvl w:ilvl="3" w:tplc="ADD06F36" w:tentative="1">
      <w:start w:val="1"/>
      <w:numFmt w:val="bullet"/>
      <w:lvlText w:val=""/>
      <w:lvlJc w:val="left"/>
      <w:pPr>
        <w:tabs>
          <w:tab w:val="num" w:pos="2880"/>
        </w:tabs>
        <w:ind w:left="2880" w:hanging="360"/>
      </w:pPr>
      <w:rPr>
        <w:rFonts w:ascii="Wingdings" w:hAnsi="Wingdings" w:hint="default"/>
      </w:rPr>
    </w:lvl>
    <w:lvl w:ilvl="4" w:tplc="CE66DE86" w:tentative="1">
      <w:start w:val="1"/>
      <w:numFmt w:val="bullet"/>
      <w:lvlText w:val=""/>
      <w:lvlJc w:val="left"/>
      <w:pPr>
        <w:tabs>
          <w:tab w:val="num" w:pos="3600"/>
        </w:tabs>
        <w:ind w:left="3600" w:hanging="360"/>
      </w:pPr>
      <w:rPr>
        <w:rFonts w:ascii="Wingdings" w:hAnsi="Wingdings" w:hint="default"/>
      </w:rPr>
    </w:lvl>
    <w:lvl w:ilvl="5" w:tplc="641616CA" w:tentative="1">
      <w:start w:val="1"/>
      <w:numFmt w:val="bullet"/>
      <w:lvlText w:val=""/>
      <w:lvlJc w:val="left"/>
      <w:pPr>
        <w:tabs>
          <w:tab w:val="num" w:pos="4320"/>
        </w:tabs>
        <w:ind w:left="4320" w:hanging="360"/>
      </w:pPr>
      <w:rPr>
        <w:rFonts w:ascii="Wingdings" w:hAnsi="Wingdings" w:hint="default"/>
      </w:rPr>
    </w:lvl>
    <w:lvl w:ilvl="6" w:tplc="B840DDA0" w:tentative="1">
      <w:start w:val="1"/>
      <w:numFmt w:val="bullet"/>
      <w:lvlText w:val=""/>
      <w:lvlJc w:val="left"/>
      <w:pPr>
        <w:tabs>
          <w:tab w:val="num" w:pos="5040"/>
        </w:tabs>
        <w:ind w:left="5040" w:hanging="360"/>
      </w:pPr>
      <w:rPr>
        <w:rFonts w:ascii="Wingdings" w:hAnsi="Wingdings" w:hint="default"/>
      </w:rPr>
    </w:lvl>
    <w:lvl w:ilvl="7" w:tplc="0546A0C6" w:tentative="1">
      <w:start w:val="1"/>
      <w:numFmt w:val="bullet"/>
      <w:lvlText w:val=""/>
      <w:lvlJc w:val="left"/>
      <w:pPr>
        <w:tabs>
          <w:tab w:val="num" w:pos="5760"/>
        </w:tabs>
        <w:ind w:left="5760" w:hanging="360"/>
      </w:pPr>
      <w:rPr>
        <w:rFonts w:ascii="Wingdings" w:hAnsi="Wingdings" w:hint="default"/>
      </w:rPr>
    </w:lvl>
    <w:lvl w:ilvl="8" w:tplc="34B2137C" w:tentative="1">
      <w:start w:val="1"/>
      <w:numFmt w:val="bullet"/>
      <w:lvlText w:val=""/>
      <w:lvlJc w:val="left"/>
      <w:pPr>
        <w:tabs>
          <w:tab w:val="num" w:pos="6480"/>
        </w:tabs>
        <w:ind w:left="6480" w:hanging="360"/>
      </w:pPr>
      <w:rPr>
        <w:rFonts w:ascii="Wingdings" w:hAnsi="Wingdings" w:hint="default"/>
      </w:rPr>
    </w:lvl>
  </w:abstractNum>
  <w:abstractNum w:abstractNumId="7">
    <w:nsid w:val="10EC730B"/>
    <w:multiLevelType w:val="hybridMultilevel"/>
    <w:tmpl w:val="78C0D742"/>
    <w:lvl w:ilvl="0" w:tplc="7FF6864E">
      <w:start w:val="1"/>
      <w:numFmt w:val="bullet"/>
      <w:lvlText w:val=""/>
      <w:lvlJc w:val="left"/>
      <w:pPr>
        <w:tabs>
          <w:tab w:val="num" w:pos="720"/>
        </w:tabs>
        <w:ind w:left="720" w:hanging="360"/>
      </w:pPr>
      <w:rPr>
        <w:rFonts w:ascii="Wingdings" w:hAnsi="Wingdings" w:hint="default"/>
      </w:rPr>
    </w:lvl>
    <w:lvl w:ilvl="1" w:tplc="D012B7F2" w:tentative="1">
      <w:start w:val="1"/>
      <w:numFmt w:val="bullet"/>
      <w:lvlText w:val=""/>
      <w:lvlJc w:val="left"/>
      <w:pPr>
        <w:tabs>
          <w:tab w:val="num" w:pos="1440"/>
        </w:tabs>
        <w:ind w:left="1440" w:hanging="360"/>
      </w:pPr>
      <w:rPr>
        <w:rFonts w:ascii="Wingdings" w:hAnsi="Wingdings" w:hint="default"/>
      </w:rPr>
    </w:lvl>
    <w:lvl w:ilvl="2" w:tplc="31BC6976" w:tentative="1">
      <w:start w:val="1"/>
      <w:numFmt w:val="bullet"/>
      <w:lvlText w:val=""/>
      <w:lvlJc w:val="left"/>
      <w:pPr>
        <w:tabs>
          <w:tab w:val="num" w:pos="2160"/>
        </w:tabs>
        <w:ind w:left="2160" w:hanging="360"/>
      </w:pPr>
      <w:rPr>
        <w:rFonts w:ascii="Wingdings" w:hAnsi="Wingdings" w:hint="default"/>
      </w:rPr>
    </w:lvl>
    <w:lvl w:ilvl="3" w:tplc="43348FD8" w:tentative="1">
      <w:start w:val="1"/>
      <w:numFmt w:val="bullet"/>
      <w:lvlText w:val=""/>
      <w:lvlJc w:val="left"/>
      <w:pPr>
        <w:tabs>
          <w:tab w:val="num" w:pos="2880"/>
        </w:tabs>
        <w:ind w:left="2880" w:hanging="360"/>
      </w:pPr>
      <w:rPr>
        <w:rFonts w:ascii="Wingdings" w:hAnsi="Wingdings" w:hint="default"/>
      </w:rPr>
    </w:lvl>
    <w:lvl w:ilvl="4" w:tplc="EE5621E8" w:tentative="1">
      <w:start w:val="1"/>
      <w:numFmt w:val="bullet"/>
      <w:lvlText w:val=""/>
      <w:lvlJc w:val="left"/>
      <w:pPr>
        <w:tabs>
          <w:tab w:val="num" w:pos="3600"/>
        </w:tabs>
        <w:ind w:left="3600" w:hanging="360"/>
      </w:pPr>
      <w:rPr>
        <w:rFonts w:ascii="Wingdings" w:hAnsi="Wingdings" w:hint="default"/>
      </w:rPr>
    </w:lvl>
    <w:lvl w:ilvl="5" w:tplc="402418E0" w:tentative="1">
      <w:start w:val="1"/>
      <w:numFmt w:val="bullet"/>
      <w:lvlText w:val=""/>
      <w:lvlJc w:val="left"/>
      <w:pPr>
        <w:tabs>
          <w:tab w:val="num" w:pos="4320"/>
        </w:tabs>
        <w:ind w:left="4320" w:hanging="360"/>
      </w:pPr>
      <w:rPr>
        <w:rFonts w:ascii="Wingdings" w:hAnsi="Wingdings" w:hint="default"/>
      </w:rPr>
    </w:lvl>
    <w:lvl w:ilvl="6" w:tplc="CE88CF46" w:tentative="1">
      <w:start w:val="1"/>
      <w:numFmt w:val="bullet"/>
      <w:lvlText w:val=""/>
      <w:lvlJc w:val="left"/>
      <w:pPr>
        <w:tabs>
          <w:tab w:val="num" w:pos="5040"/>
        </w:tabs>
        <w:ind w:left="5040" w:hanging="360"/>
      </w:pPr>
      <w:rPr>
        <w:rFonts w:ascii="Wingdings" w:hAnsi="Wingdings" w:hint="default"/>
      </w:rPr>
    </w:lvl>
    <w:lvl w:ilvl="7" w:tplc="2534963E" w:tentative="1">
      <w:start w:val="1"/>
      <w:numFmt w:val="bullet"/>
      <w:lvlText w:val=""/>
      <w:lvlJc w:val="left"/>
      <w:pPr>
        <w:tabs>
          <w:tab w:val="num" w:pos="5760"/>
        </w:tabs>
        <w:ind w:left="5760" w:hanging="360"/>
      </w:pPr>
      <w:rPr>
        <w:rFonts w:ascii="Wingdings" w:hAnsi="Wingdings" w:hint="default"/>
      </w:rPr>
    </w:lvl>
    <w:lvl w:ilvl="8" w:tplc="672EC0B0" w:tentative="1">
      <w:start w:val="1"/>
      <w:numFmt w:val="bullet"/>
      <w:lvlText w:val=""/>
      <w:lvlJc w:val="left"/>
      <w:pPr>
        <w:tabs>
          <w:tab w:val="num" w:pos="6480"/>
        </w:tabs>
        <w:ind w:left="6480" w:hanging="360"/>
      </w:pPr>
      <w:rPr>
        <w:rFonts w:ascii="Wingdings" w:hAnsi="Wingdings" w:hint="default"/>
      </w:rPr>
    </w:lvl>
  </w:abstractNum>
  <w:abstractNum w:abstractNumId="8">
    <w:nsid w:val="14082B2C"/>
    <w:multiLevelType w:val="hybridMultilevel"/>
    <w:tmpl w:val="F1CA93B2"/>
    <w:lvl w:ilvl="0" w:tplc="A25AE1EE">
      <w:start w:val="1"/>
      <w:numFmt w:val="bullet"/>
      <w:lvlText w:val=""/>
      <w:lvlJc w:val="left"/>
      <w:pPr>
        <w:tabs>
          <w:tab w:val="num" w:pos="720"/>
        </w:tabs>
        <w:ind w:left="720" w:hanging="360"/>
      </w:pPr>
      <w:rPr>
        <w:rFonts w:ascii="Wingdings" w:hAnsi="Wingdings" w:hint="default"/>
      </w:rPr>
    </w:lvl>
    <w:lvl w:ilvl="1" w:tplc="F4C4B470" w:tentative="1">
      <w:start w:val="1"/>
      <w:numFmt w:val="bullet"/>
      <w:lvlText w:val=""/>
      <w:lvlJc w:val="left"/>
      <w:pPr>
        <w:tabs>
          <w:tab w:val="num" w:pos="1440"/>
        </w:tabs>
        <w:ind w:left="1440" w:hanging="360"/>
      </w:pPr>
      <w:rPr>
        <w:rFonts w:ascii="Wingdings" w:hAnsi="Wingdings" w:hint="default"/>
      </w:rPr>
    </w:lvl>
    <w:lvl w:ilvl="2" w:tplc="D86C416E" w:tentative="1">
      <w:start w:val="1"/>
      <w:numFmt w:val="bullet"/>
      <w:lvlText w:val=""/>
      <w:lvlJc w:val="left"/>
      <w:pPr>
        <w:tabs>
          <w:tab w:val="num" w:pos="2160"/>
        </w:tabs>
        <w:ind w:left="2160" w:hanging="360"/>
      </w:pPr>
      <w:rPr>
        <w:rFonts w:ascii="Wingdings" w:hAnsi="Wingdings" w:hint="default"/>
      </w:rPr>
    </w:lvl>
    <w:lvl w:ilvl="3" w:tplc="660E84F8" w:tentative="1">
      <w:start w:val="1"/>
      <w:numFmt w:val="bullet"/>
      <w:lvlText w:val=""/>
      <w:lvlJc w:val="left"/>
      <w:pPr>
        <w:tabs>
          <w:tab w:val="num" w:pos="2880"/>
        </w:tabs>
        <w:ind w:left="2880" w:hanging="360"/>
      </w:pPr>
      <w:rPr>
        <w:rFonts w:ascii="Wingdings" w:hAnsi="Wingdings" w:hint="default"/>
      </w:rPr>
    </w:lvl>
    <w:lvl w:ilvl="4" w:tplc="A9A00BF8" w:tentative="1">
      <w:start w:val="1"/>
      <w:numFmt w:val="bullet"/>
      <w:lvlText w:val=""/>
      <w:lvlJc w:val="left"/>
      <w:pPr>
        <w:tabs>
          <w:tab w:val="num" w:pos="3600"/>
        </w:tabs>
        <w:ind w:left="3600" w:hanging="360"/>
      </w:pPr>
      <w:rPr>
        <w:rFonts w:ascii="Wingdings" w:hAnsi="Wingdings" w:hint="default"/>
      </w:rPr>
    </w:lvl>
    <w:lvl w:ilvl="5" w:tplc="A6C2E162" w:tentative="1">
      <w:start w:val="1"/>
      <w:numFmt w:val="bullet"/>
      <w:lvlText w:val=""/>
      <w:lvlJc w:val="left"/>
      <w:pPr>
        <w:tabs>
          <w:tab w:val="num" w:pos="4320"/>
        </w:tabs>
        <w:ind w:left="4320" w:hanging="360"/>
      </w:pPr>
      <w:rPr>
        <w:rFonts w:ascii="Wingdings" w:hAnsi="Wingdings" w:hint="default"/>
      </w:rPr>
    </w:lvl>
    <w:lvl w:ilvl="6" w:tplc="076E4230" w:tentative="1">
      <w:start w:val="1"/>
      <w:numFmt w:val="bullet"/>
      <w:lvlText w:val=""/>
      <w:lvlJc w:val="left"/>
      <w:pPr>
        <w:tabs>
          <w:tab w:val="num" w:pos="5040"/>
        </w:tabs>
        <w:ind w:left="5040" w:hanging="360"/>
      </w:pPr>
      <w:rPr>
        <w:rFonts w:ascii="Wingdings" w:hAnsi="Wingdings" w:hint="default"/>
      </w:rPr>
    </w:lvl>
    <w:lvl w:ilvl="7" w:tplc="87240726" w:tentative="1">
      <w:start w:val="1"/>
      <w:numFmt w:val="bullet"/>
      <w:lvlText w:val=""/>
      <w:lvlJc w:val="left"/>
      <w:pPr>
        <w:tabs>
          <w:tab w:val="num" w:pos="5760"/>
        </w:tabs>
        <w:ind w:left="5760" w:hanging="360"/>
      </w:pPr>
      <w:rPr>
        <w:rFonts w:ascii="Wingdings" w:hAnsi="Wingdings" w:hint="default"/>
      </w:rPr>
    </w:lvl>
    <w:lvl w:ilvl="8" w:tplc="A03EF056" w:tentative="1">
      <w:start w:val="1"/>
      <w:numFmt w:val="bullet"/>
      <w:lvlText w:val=""/>
      <w:lvlJc w:val="left"/>
      <w:pPr>
        <w:tabs>
          <w:tab w:val="num" w:pos="6480"/>
        </w:tabs>
        <w:ind w:left="6480" w:hanging="360"/>
      </w:pPr>
      <w:rPr>
        <w:rFonts w:ascii="Wingdings" w:hAnsi="Wingdings" w:hint="default"/>
      </w:rPr>
    </w:lvl>
  </w:abstractNum>
  <w:abstractNum w:abstractNumId="9">
    <w:nsid w:val="157F4AE8"/>
    <w:multiLevelType w:val="multilevel"/>
    <w:tmpl w:val="7C10DB58"/>
    <w:lvl w:ilvl="0">
      <w:start w:val="1"/>
      <w:numFmt w:val="bullet"/>
      <w:lvlText w:val="♦"/>
      <w:lvlJc w:val="left"/>
      <w:pPr>
        <w:tabs>
          <w:tab w:val="num" w:pos="720"/>
        </w:tabs>
        <w:ind w:left="720" w:hanging="360"/>
      </w:pPr>
      <w:rPr>
        <w:rFonts w:ascii="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FEC61CB"/>
    <w:multiLevelType w:val="hybridMultilevel"/>
    <w:tmpl w:val="EB98A392"/>
    <w:lvl w:ilvl="0" w:tplc="B92686AA">
      <w:start w:val="1"/>
      <w:numFmt w:val="bullet"/>
      <w:lvlText w:val=""/>
      <w:lvlJc w:val="left"/>
      <w:pPr>
        <w:tabs>
          <w:tab w:val="num" w:pos="720"/>
        </w:tabs>
        <w:ind w:left="720" w:hanging="360"/>
      </w:pPr>
      <w:rPr>
        <w:rFonts w:ascii="Wingdings" w:hAnsi="Wingdings" w:hint="default"/>
      </w:rPr>
    </w:lvl>
    <w:lvl w:ilvl="1" w:tplc="AC8E668A" w:tentative="1">
      <w:start w:val="1"/>
      <w:numFmt w:val="bullet"/>
      <w:lvlText w:val=""/>
      <w:lvlJc w:val="left"/>
      <w:pPr>
        <w:tabs>
          <w:tab w:val="num" w:pos="1440"/>
        </w:tabs>
        <w:ind w:left="1440" w:hanging="360"/>
      </w:pPr>
      <w:rPr>
        <w:rFonts w:ascii="Wingdings" w:hAnsi="Wingdings" w:hint="default"/>
      </w:rPr>
    </w:lvl>
    <w:lvl w:ilvl="2" w:tplc="28F6ABE2" w:tentative="1">
      <w:start w:val="1"/>
      <w:numFmt w:val="bullet"/>
      <w:lvlText w:val=""/>
      <w:lvlJc w:val="left"/>
      <w:pPr>
        <w:tabs>
          <w:tab w:val="num" w:pos="2160"/>
        </w:tabs>
        <w:ind w:left="2160" w:hanging="360"/>
      </w:pPr>
      <w:rPr>
        <w:rFonts w:ascii="Wingdings" w:hAnsi="Wingdings" w:hint="default"/>
      </w:rPr>
    </w:lvl>
    <w:lvl w:ilvl="3" w:tplc="77F8CB1E" w:tentative="1">
      <w:start w:val="1"/>
      <w:numFmt w:val="bullet"/>
      <w:lvlText w:val=""/>
      <w:lvlJc w:val="left"/>
      <w:pPr>
        <w:tabs>
          <w:tab w:val="num" w:pos="2880"/>
        </w:tabs>
        <w:ind w:left="2880" w:hanging="360"/>
      </w:pPr>
      <w:rPr>
        <w:rFonts w:ascii="Wingdings" w:hAnsi="Wingdings" w:hint="default"/>
      </w:rPr>
    </w:lvl>
    <w:lvl w:ilvl="4" w:tplc="D99021AA" w:tentative="1">
      <w:start w:val="1"/>
      <w:numFmt w:val="bullet"/>
      <w:lvlText w:val=""/>
      <w:lvlJc w:val="left"/>
      <w:pPr>
        <w:tabs>
          <w:tab w:val="num" w:pos="3600"/>
        </w:tabs>
        <w:ind w:left="3600" w:hanging="360"/>
      </w:pPr>
      <w:rPr>
        <w:rFonts w:ascii="Wingdings" w:hAnsi="Wingdings" w:hint="default"/>
      </w:rPr>
    </w:lvl>
    <w:lvl w:ilvl="5" w:tplc="D2BAC6A0" w:tentative="1">
      <w:start w:val="1"/>
      <w:numFmt w:val="bullet"/>
      <w:lvlText w:val=""/>
      <w:lvlJc w:val="left"/>
      <w:pPr>
        <w:tabs>
          <w:tab w:val="num" w:pos="4320"/>
        </w:tabs>
        <w:ind w:left="4320" w:hanging="360"/>
      </w:pPr>
      <w:rPr>
        <w:rFonts w:ascii="Wingdings" w:hAnsi="Wingdings" w:hint="default"/>
      </w:rPr>
    </w:lvl>
    <w:lvl w:ilvl="6" w:tplc="63147AD2" w:tentative="1">
      <w:start w:val="1"/>
      <w:numFmt w:val="bullet"/>
      <w:lvlText w:val=""/>
      <w:lvlJc w:val="left"/>
      <w:pPr>
        <w:tabs>
          <w:tab w:val="num" w:pos="5040"/>
        </w:tabs>
        <w:ind w:left="5040" w:hanging="360"/>
      </w:pPr>
      <w:rPr>
        <w:rFonts w:ascii="Wingdings" w:hAnsi="Wingdings" w:hint="default"/>
      </w:rPr>
    </w:lvl>
    <w:lvl w:ilvl="7" w:tplc="4588CDE6" w:tentative="1">
      <w:start w:val="1"/>
      <w:numFmt w:val="bullet"/>
      <w:lvlText w:val=""/>
      <w:lvlJc w:val="left"/>
      <w:pPr>
        <w:tabs>
          <w:tab w:val="num" w:pos="5760"/>
        </w:tabs>
        <w:ind w:left="5760" w:hanging="360"/>
      </w:pPr>
      <w:rPr>
        <w:rFonts w:ascii="Wingdings" w:hAnsi="Wingdings" w:hint="default"/>
      </w:rPr>
    </w:lvl>
    <w:lvl w:ilvl="8" w:tplc="AA142A9A" w:tentative="1">
      <w:start w:val="1"/>
      <w:numFmt w:val="bullet"/>
      <w:lvlText w:val=""/>
      <w:lvlJc w:val="left"/>
      <w:pPr>
        <w:tabs>
          <w:tab w:val="num" w:pos="6480"/>
        </w:tabs>
        <w:ind w:left="6480" w:hanging="360"/>
      </w:pPr>
      <w:rPr>
        <w:rFonts w:ascii="Wingdings" w:hAnsi="Wingdings" w:hint="default"/>
      </w:rPr>
    </w:lvl>
  </w:abstractNum>
  <w:abstractNum w:abstractNumId="11">
    <w:nsid w:val="279A6D5B"/>
    <w:multiLevelType w:val="hybridMultilevel"/>
    <w:tmpl w:val="000E7E4C"/>
    <w:lvl w:ilvl="0" w:tplc="996E9894">
      <w:start w:val="1"/>
      <w:numFmt w:val="bullet"/>
      <w:lvlText w:val=""/>
      <w:lvlJc w:val="left"/>
      <w:pPr>
        <w:tabs>
          <w:tab w:val="num" w:pos="720"/>
        </w:tabs>
        <w:ind w:left="720" w:hanging="360"/>
      </w:pPr>
      <w:rPr>
        <w:rFonts w:ascii="Wingdings" w:hAnsi="Wingdings" w:hint="default"/>
      </w:rPr>
    </w:lvl>
    <w:lvl w:ilvl="1" w:tplc="FFE49022" w:tentative="1">
      <w:start w:val="1"/>
      <w:numFmt w:val="bullet"/>
      <w:lvlText w:val=""/>
      <w:lvlJc w:val="left"/>
      <w:pPr>
        <w:tabs>
          <w:tab w:val="num" w:pos="1440"/>
        </w:tabs>
        <w:ind w:left="1440" w:hanging="360"/>
      </w:pPr>
      <w:rPr>
        <w:rFonts w:ascii="Wingdings" w:hAnsi="Wingdings" w:hint="default"/>
      </w:rPr>
    </w:lvl>
    <w:lvl w:ilvl="2" w:tplc="D188D162" w:tentative="1">
      <w:start w:val="1"/>
      <w:numFmt w:val="bullet"/>
      <w:lvlText w:val=""/>
      <w:lvlJc w:val="left"/>
      <w:pPr>
        <w:tabs>
          <w:tab w:val="num" w:pos="2160"/>
        </w:tabs>
        <w:ind w:left="2160" w:hanging="360"/>
      </w:pPr>
      <w:rPr>
        <w:rFonts w:ascii="Wingdings" w:hAnsi="Wingdings" w:hint="default"/>
      </w:rPr>
    </w:lvl>
    <w:lvl w:ilvl="3" w:tplc="2542A4EA" w:tentative="1">
      <w:start w:val="1"/>
      <w:numFmt w:val="bullet"/>
      <w:lvlText w:val=""/>
      <w:lvlJc w:val="left"/>
      <w:pPr>
        <w:tabs>
          <w:tab w:val="num" w:pos="2880"/>
        </w:tabs>
        <w:ind w:left="2880" w:hanging="360"/>
      </w:pPr>
      <w:rPr>
        <w:rFonts w:ascii="Wingdings" w:hAnsi="Wingdings" w:hint="default"/>
      </w:rPr>
    </w:lvl>
    <w:lvl w:ilvl="4" w:tplc="2328FEDA" w:tentative="1">
      <w:start w:val="1"/>
      <w:numFmt w:val="bullet"/>
      <w:lvlText w:val=""/>
      <w:lvlJc w:val="left"/>
      <w:pPr>
        <w:tabs>
          <w:tab w:val="num" w:pos="3600"/>
        </w:tabs>
        <w:ind w:left="3600" w:hanging="360"/>
      </w:pPr>
      <w:rPr>
        <w:rFonts w:ascii="Wingdings" w:hAnsi="Wingdings" w:hint="default"/>
      </w:rPr>
    </w:lvl>
    <w:lvl w:ilvl="5" w:tplc="8B26CA1A" w:tentative="1">
      <w:start w:val="1"/>
      <w:numFmt w:val="bullet"/>
      <w:lvlText w:val=""/>
      <w:lvlJc w:val="left"/>
      <w:pPr>
        <w:tabs>
          <w:tab w:val="num" w:pos="4320"/>
        </w:tabs>
        <w:ind w:left="4320" w:hanging="360"/>
      </w:pPr>
      <w:rPr>
        <w:rFonts w:ascii="Wingdings" w:hAnsi="Wingdings" w:hint="default"/>
      </w:rPr>
    </w:lvl>
    <w:lvl w:ilvl="6" w:tplc="EBAA8F36" w:tentative="1">
      <w:start w:val="1"/>
      <w:numFmt w:val="bullet"/>
      <w:lvlText w:val=""/>
      <w:lvlJc w:val="left"/>
      <w:pPr>
        <w:tabs>
          <w:tab w:val="num" w:pos="5040"/>
        </w:tabs>
        <w:ind w:left="5040" w:hanging="360"/>
      </w:pPr>
      <w:rPr>
        <w:rFonts w:ascii="Wingdings" w:hAnsi="Wingdings" w:hint="default"/>
      </w:rPr>
    </w:lvl>
    <w:lvl w:ilvl="7" w:tplc="8954D306" w:tentative="1">
      <w:start w:val="1"/>
      <w:numFmt w:val="bullet"/>
      <w:lvlText w:val=""/>
      <w:lvlJc w:val="left"/>
      <w:pPr>
        <w:tabs>
          <w:tab w:val="num" w:pos="5760"/>
        </w:tabs>
        <w:ind w:left="5760" w:hanging="360"/>
      </w:pPr>
      <w:rPr>
        <w:rFonts w:ascii="Wingdings" w:hAnsi="Wingdings" w:hint="default"/>
      </w:rPr>
    </w:lvl>
    <w:lvl w:ilvl="8" w:tplc="35AA0E2A" w:tentative="1">
      <w:start w:val="1"/>
      <w:numFmt w:val="bullet"/>
      <w:lvlText w:val=""/>
      <w:lvlJc w:val="left"/>
      <w:pPr>
        <w:tabs>
          <w:tab w:val="num" w:pos="6480"/>
        </w:tabs>
        <w:ind w:left="6480" w:hanging="360"/>
      </w:pPr>
      <w:rPr>
        <w:rFonts w:ascii="Wingdings" w:hAnsi="Wingdings" w:hint="default"/>
      </w:rPr>
    </w:lvl>
  </w:abstractNum>
  <w:abstractNum w:abstractNumId="12">
    <w:nsid w:val="2B010E85"/>
    <w:multiLevelType w:val="hybridMultilevel"/>
    <w:tmpl w:val="6C382660"/>
    <w:lvl w:ilvl="0" w:tplc="92B48D94">
      <w:start w:val="1"/>
      <w:numFmt w:val="bullet"/>
      <w:lvlText w:val=""/>
      <w:lvlJc w:val="left"/>
      <w:pPr>
        <w:tabs>
          <w:tab w:val="num" w:pos="720"/>
        </w:tabs>
        <w:ind w:left="720" w:hanging="360"/>
      </w:pPr>
      <w:rPr>
        <w:rFonts w:ascii="Wingdings" w:hAnsi="Wingdings" w:hint="default"/>
      </w:rPr>
    </w:lvl>
    <w:lvl w:ilvl="1" w:tplc="C9020320" w:tentative="1">
      <w:start w:val="1"/>
      <w:numFmt w:val="bullet"/>
      <w:lvlText w:val=""/>
      <w:lvlJc w:val="left"/>
      <w:pPr>
        <w:tabs>
          <w:tab w:val="num" w:pos="1440"/>
        </w:tabs>
        <w:ind w:left="1440" w:hanging="360"/>
      </w:pPr>
      <w:rPr>
        <w:rFonts w:ascii="Wingdings" w:hAnsi="Wingdings" w:hint="default"/>
      </w:rPr>
    </w:lvl>
    <w:lvl w:ilvl="2" w:tplc="62CEF4FE" w:tentative="1">
      <w:start w:val="1"/>
      <w:numFmt w:val="bullet"/>
      <w:lvlText w:val=""/>
      <w:lvlJc w:val="left"/>
      <w:pPr>
        <w:tabs>
          <w:tab w:val="num" w:pos="2160"/>
        </w:tabs>
        <w:ind w:left="2160" w:hanging="360"/>
      </w:pPr>
      <w:rPr>
        <w:rFonts w:ascii="Wingdings" w:hAnsi="Wingdings" w:hint="default"/>
      </w:rPr>
    </w:lvl>
    <w:lvl w:ilvl="3" w:tplc="7C147B4A" w:tentative="1">
      <w:start w:val="1"/>
      <w:numFmt w:val="bullet"/>
      <w:lvlText w:val=""/>
      <w:lvlJc w:val="left"/>
      <w:pPr>
        <w:tabs>
          <w:tab w:val="num" w:pos="2880"/>
        </w:tabs>
        <w:ind w:left="2880" w:hanging="360"/>
      </w:pPr>
      <w:rPr>
        <w:rFonts w:ascii="Wingdings" w:hAnsi="Wingdings" w:hint="default"/>
      </w:rPr>
    </w:lvl>
    <w:lvl w:ilvl="4" w:tplc="607C10A0" w:tentative="1">
      <w:start w:val="1"/>
      <w:numFmt w:val="bullet"/>
      <w:lvlText w:val=""/>
      <w:lvlJc w:val="left"/>
      <w:pPr>
        <w:tabs>
          <w:tab w:val="num" w:pos="3600"/>
        </w:tabs>
        <w:ind w:left="3600" w:hanging="360"/>
      </w:pPr>
      <w:rPr>
        <w:rFonts w:ascii="Wingdings" w:hAnsi="Wingdings" w:hint="default"/>
      </w:rPr>
    </w:lvl>
    <w:lvl w:ilvl="5" w:tplc="1382BCD6" w:tentative="1">
      <w:start w:val="1"/>
      <w:numFmt w:val="bullet"/>
      <w:lvlText w:val=""/>
      <w:lvlJc w:val="left"/>
      <w:pPr>
        <w:tabs>
          <w:tab w:val="num" w:pos="4320"/>
        </w:tabs>
        <w:ind w:left="4320" w:hanging="360"/>
      </w:pPr>
      <w:rPr>
        <w:rFonts w:ascii="Wingdings" w:hAnsi="Wingdings" w:hint="default"/>
      </w:rPr>
    </w:lvl>
    <w:lvl w:ilvl="6" w:tplc="D9A8A89C" w:tentative="1">
      <w:start w:val="1"/>
      <w:numFmt w:val="bullet"/>
      <w:lvlText w:val=""/>
      <w:lvlJc w:val="left"/>
      <w:pPr>
        <w:tabs>
          <w:tab w:val="num" w:pos="5040"/>
        </w:tabs>
        <w:ind w:left="5040" w:hanging="360"/>
      </w:pPr>
      <w:rPr>
        <w:rFonts w:ascii="Wingdings" w:hAnsi="Wingdings" w:hint="default"/>
      </w:rPr>
    </w:lvl>
    <w:lvl w:ilvl="7" w:tplc="FBDCB286" w:tentative="1">
      <w:start w:val="1"/>
      <w:numFmt w:val="bullet"/>
      <w:lvlText w:val=""/>
      <w:lvlJc w:val="left"/>
      <w:pPr>
        <w:tabs>
          <w:tab w:val="num" w:pos="5760"/>
        </w:tabs>
        <w:ind w:left="5760" w:hanging="360"/>
      </w:pPr>
      <w:rPr>
        <w:rFonts w:ascii="Wingdings" w:hAnsi="Wingdings" w:hint="default"/>
      </w:rPr>
    </w:lvl>
    <w:lvl w:ilvl="8" w:tplc="2AE2A13A" w:tentative="1">
      <w:start w:val="1"/>
      <w:numFmt w:val="bullet"/>
      <w:lvlText w:val=""/>
      <w:lvlJc w:val="left"/>
      <w:pPr>
        <w:tabs>
          <w:tab w:val="num" w:pos="6480"/>
        </w:tabs>
        <w:ind w:left="6480" w:hanging="360"/>
      </w:pPr>
      <w:rPr>
        <w:rFonts w:ascii="Wingdings" w:hAnsi="Wingdings" w:hint="default"/>
      </w:rPr>
    </w:lvl>
  </w:abstractNum>
  <w:abstractNum w:abstractNumId="13">
    <w:nsid w:val="300F604E"/>
    <w:multiLevelType w:val="hybridMultilevel"/>
    <w:tmpl w:val="13A605B0"/>
    <w:lvl w:ilvl="0" w:tplc="775C812A">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5070329"/>
    <w:multiLevelType w:val="multilevel"/>
    <w:tmpl w:val="20D60634"/>
    <w:lvl w:ilvl="0">
      <w:start w:val="1"/>
      <w:numFmt w:val="decimal"/>
      <w:lvlText w:val="%1."/>
      <w:lvlJc w:val="left"/>
      <w:pPr>
        <w:ind w:left="720" w:hanging="360"/>
      </w:pPr>
      <w:rPr>
        <w:rFonts w:hint="default"/>
      </w:rPr>
    </w:lvl>
    <w:lvl w:ilvl="1">
      <w:start w:val="1"/>
      <w:numFmt w:val="decimal"/>
      <w:isLgl/>
      <w:lvlText w:val="%1.%2"/>
      <w:lvlJc w:val="left"/>
      <w:pPr>
        <w:ind w:left="645" w:hanging="64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nsid w:val="37CE096A"/>
    <w:multiLevelType w:val="hybridMultilevel"/>
    <w:tmpl w:val="329261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081A1B"/>
    <w:multiLevelType w:val="hybridMultilevel"/>
    <w:tmpl w:val="6B982316"/>
    <w:lvl w:ilvl="0" w:tplc="53C2C1D8">
      <w:start w:val="1"/>
      <w:numFmt w:val="bullet"/>
      <w:lvlText w:val=""/>
      <w:lvlJc w:val="left"/>
      <w:pPr>
        <w:tabs>
          <w:tab w:val="num" w:pos="720"/>
        </w:tabs>
        <w:ind w:left="720" w:hanging="360"/>
      </w:pPr>
      <w:rPr>
        <w:rFonts w:ascii="Wingdings" w:hAnsi="Wingdings" w:hint="default"/>
      </w:rPr>
    </w:lvl>
    <w:lvl w:ilvl="1" w:tplc="0CE0596C" w:tentative="1">
      <w:start w:val="1"/>
      <w:numFmt w:val="bullet"/>
      <w:lvlText w:val=""/>
      <w:lvlJc w:val="left"/>
      <w:pPr>
        <w:tabs>
          <w:tab w:val="num" w:pos="1440"/>
        </w:tabs>
        <w:ind w:left="1440" w:hanging="360"/>
      </w:pPr>
      <w:rPr>
        <w:rFonts w:ascii="Wingdings" w:hAnsi="Wingdings" w:hint="default"/>
      </w:rPr>
    </w:lvl>
    <w:lvl w:ilvl="2" w:tplc="EF6C8892" w:tentative="1">
      <w:start w:val="1"/>
      <w:numFmt w:val="bullet"/>
      <w:lvlText w:val=""/>
      <w:lvlJc w:val="left"/>
      <w:pPr>
        <w:tabs>
          <w:tab w:val="num" w:pos="2160"/>
        </w:tabs>
        <w:ind w:left="2160" w:hanging="360"/>
      </w:pPr>
      <w:rPr>
        <w:rFonts w:ascii="Wingdings" w:hAnsi="Wingdings" w:hint="default"/>
      </w:rPr>
    </w:lvl>
    <w:lvl w:ilvl="3" w:tplc="EC0C3698" w:tentative="1">
      <w:start w:val="1"/>
      <w:numFmt w:val="bullet"/>
      <w:lvlText w:val=""/>
      <w:lvlJc w:val="left"/>
      <w:pPr>
        <w:tabs>
          <w:tab w:val="num" w:pos="2880"/>
        </w:tabs>
        <w:ind w:left="2880" w:hanging="360"/>
      </w:pPr>
      <w:rPr>
        <w:rFonts w:ascii="Wingdings" w:hAnsi="Wingdings" w:hint="default"/>
      </w:rPr>
    </w:lvl>
    <w:lvl w:ilvl="4" w:tplc="EAC4FCA8" w:tentative="1">
      <w:start w:val="1"/>
      <w:numFmt w:val="bullet"/>
      <w:lvlText w:val=""/>
      <w:lvlJc w:val="left"/>
      <w:pPr>
        <w:tabs>
          <w:tab w:val="num" w:pos="3600"/>
        </w:tabs>
        <w:ind w:left="3600" w:hanging="360"/>
      </w:pPr>
      <w:rPr>
        <w:rFonts w:ascii="Wingdings" w:hAnsi="Wingdings" w:hint="default"/>
      </w:rPr>
    </w:lvl>
    <w:lvl w:ilvl="5" w:tplc="7082AD56" w:tentative="1">
      <w:start w:val="1"/>
      <w:numFmt w:val="bullet"/>
      <w:lvlText w:val=""/>
      <w:lvlJc w:val="left"/>
      <w:pPr>
        <w:tabs>
          <w:tab w:val="num" w:pos="4320"/>
        </w:tabs>
        <w:ind w:left="4320" w:hanging="360"/>
      </w:pPr>
      <w:rPr>
        <w:rFonts w:ascii="Wingdings" w:hAnsi="Wingdings" w:hint="default"/>
      </w:rPr>
    </w:lvl>
    <w:lvl w:ilvl="6" w:tplc="38FC9030" w:tentative="1">
      <w:start w:val="1"/>
      <w:numFmt w:val="bullet"/>
      <w:lvlText w:val=""/>
      <w:lvlJc w:val="left"/>
      <w:pPr>
        <w:tabs>
          <w:tab w:val="num" w:pos="5040"/>
        </w:tabs>
        <w:ind w:left="5040" w:hanging="360"/>
      </w:pPr>
      <w:rPr>
        <w:rFonts w:ascii="Wingdings" w:hAnsi="Wingdings" w:hint="default"/>
      </w:rPr>
    </w:lvl>
    <w:lvl w:ilvl="7" w:tplc="2182CBFA" w:tentative="1">
      <w:start w:val="1"/>
      <w:numFmt w:val="bullet"/>
      <w:lvlText w:val=""/>
      <w:lvlJc w:val="left"/>
      <w:pPr>
        <w:tabs>
          <w:tab w:val="num" w:pos="5760"/>
        </w:tabs>
        <w:ind w:left="5760" w:hanging="360"/>
      </w:pPr>
      <w:rPr>
        <w:rFonts w:ascii="Wingdings" w:hAnsi="Wingdings" w:hint="default"/>
      </w:rPr>
    </w:lvl>
    <w:lvl w:ilvl="8" w:tplc="B2865E10" w:tentative="1">
      <w:start w:val="1"/>
      <w:numFmt w:val="bullet"/>
      <w:lvlText w:val=""/>
      <w:lvlJc w:val="left"/>
      <w:pPr>
        <w:tabs>
          <w:tab w:val="num" w:pos="6480"/>
        </w:tabs>
        <w:ind w:left="6480" w:hanging="360"/>
      </w:pPr>
      <w:rPr>
        <w:rFonts w:ascii="Wingdings" w:hAnsi="Wingdings" w:hint="default"/>
      </w:rPr>
    </w:lvl>
  </w:abstractNum>
  <w:abstractNum w:abstractNumId="17">
    <w:nsid w:val="42EC0870"/>
    <w:multiLevelType w:val="hybridMultilevel"/>
    <w:tmpl w:val="2B00FAE2"/>
    <w:lvl w:ilvl="0" w:tplc="996E9894">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433505AA"/>
    <w:multiLevelType w:val="hybridMultilevel"/>
    <w:tmpl w:val="ED1619A0"/>
    <w:lvl w:ilvl="0" w:tplc="C9AA11AA">
      <w:start w:val="1"/>
      <w:numFmt w:val="upperRoman"/>
      <w:lvlText w:val="%1."/>
      <w:lvlJc w:val="left"/>
      <w:pPr>
        <w:ind w:left="1080" w:hanging="720"/>
      </w:pPr>
      <w:rPr>
        <w:rFonts w:asciiTheme="minorHAnsi" w:hAnsiTheme="minorHAnsi" w:cstheme="minorBidi" w:hint="default"/>
        <w:b/>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64E6E04"/>
    <w:multiLevelType w:val="multilevel"/>
    <w:tmpl w:val="B3741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9DE7D45"/>
    <w:multiLevelType w:val="hybridMultilevel"/>
    <w:tmpl w:val="4B94DBD6"/>
    <w:lvl w:ilvl="0" w:tplc="63425D82">
      <w:start w:val="1"/>
      <w:numFmt w:val="bullet"/>
      <w:lvlText w:val=""/>
      <w:lvlJc w:val="left"/>
      <w:pPr>
        <w:tabs>
          <w:tab w:val="num" w:pos="720"/>
        </w:tabs>
        <w:ind w:left="720" w:hanging="360"/>
      </w:pPr>
      <w:rPr>
        <w:rFonts w:ascii="Wingdings" w:hAnsi="Wingdings" w:hint="default"/>
      </w:rPr>
    </w:lvl>
    <w:lvl w:ilvl="1" w:tplc="B06EED84" w:tentative="1">
      <w:start w:val="1"/>
      <w:numFmt w:val="bullet"/>
      <w:lvlText w:val=""/>
      <w:lvlJc w:val="left"/>
      <w:pPr>
        <w:tabs>
          <w:tab w:val="num" w:pos="1440"/>
        </w:tabs>
        <w:ind w:left="1440" w:hanging="360"/>
      </w:pPr>
      <w:rPr>
        <w:rFonts w:ascii="Wingdings" w:hAnsi="Wingdings" w:hint="default"/>
      </w:rPr>
    </w:lvl>
    <w:lvl w:ilvl="2" w:tplc="65864380" w:tentative="1">
      <w:start w:val="1"/>
      <w:numFmt w:val="bullet"/>
      <w:lvlText w:val=""/>
      <w:lvlJc w:val="left"/>
      <w:pPr>
        <w:tabs>
          <w:tab w:val="num" w:pos="2160"/>
        </w:tabs>
        <w:ind w:left="2160" w:hanging="360"/>
      </w:pPr>
      <w:rPr>
        <w:rFonts w:ascii="Wingdings" w:hAnsi="Wingdings" w:hint="default"/>
      </w:rPr>
    </w:lvl>
    <w:lvl w:ilvl="3" w:tplc="E03AC5E4" w:tentative="1">
      <w:start w:val="1"/>
      <w:numFmt w:val="bullet"/>
      <w:lvlText w:val=""/>
      <w:lvlJc w:val="left"/>
      <w:pPr>
        <w:tabs>
          <w:tab w:val="num" w:pos="2880"/>
        </w:tabs>
        <w:ind w:left="2880" w:hanging="360"/>
      </w:pPr>
      <w:rPr>
        <w:rFonts w:ascii="Wingdings" w:hAnsi="Wingdings" w:hint="default"/>
      </w:rPr>
    </w:lvl>
    <w:lvl w:ilvl="4" w:tplc="5EF4278C" w:tentative="1">
      <w:start w:val="1"/>
      <w:numFmt w:val="bullet"/>
      <w:lvlText w:val=""/>
      <w:lvlJc w:val="left"/>
      <w:pPr>
        <w:tabs>
          <w:tab w:val="num" w:pos="3600"/>
        </w:tabs>
        <w:ind w:left="3600" w:hanging="360"/>
      </w:pPr>
      <w:rPr>
        <w:rFonts w:ascii="Wingdings" w:hAnsi="Wingdings" w:hint="default"/>
      </w:rPr>
    </w:lvl>
    <w:lvl w:ilvl="5" w:tplc="97702CE2" w:tentative="1">
      <w:start w:val="1"/>
      <w:numFmt w:val="bullet"/>
      <w:lvlText w:val=""/>
      <w:lvlJc w:val="left"/>
      <w:pPr>
        <w:tabs>
          <w:tab w:val="num" w:pos="4320"/>
        </w:tabs>
        <w:ind w:left="4320" w:hanging="360"/>
      </w:pPr>
      <w:rPr>
        <w:rFonts w:ascii="Wingdings" w:hAnsi="Wingdings" w:hint="default"/>
      </w:rPr>
    </w:lvl>
    <w:lvl w:ilvl="6" w:tplc="22B606F4" w:tentative="1">
      <w:start w:val="1"/>
      <w:numFmt w:val="bullet"/>
      <w:lvlText w:val=""/>
      <w:lvlJc w:val="left"/>
      <w:pPr>
        <w:tabs>
          <w:tab w:val="num" w:pos="5040"/>
        </w:tabs>
        <w:ind w:left="5040" w:hanging="360"/>
      </w:pPr>
      <w:rPr>
        <w:rFonts w:ascii="Wingdings" w:hAnsi="Wingdings" w:hint="default"/>
      </w:rPr>
    </w:lvl>
    <w:lvl w:ilvl="7" w:tplc="3886FF28" w:tentative="1">
      <w:start w:val="1"/>
      <w:numFmt w:val="bullet"/>
      <w:lvlText w:val=""/>
      <w:lvlJc w:val="left"/>
      <w:pPr>
        <w:tabs>
          <w:tab w:val="num" w:pos="5760"/>
        </w:tabs>
        <w:ind w:left="5760" w:hanging="360"/>
      </w:pPr>
      <w:rPr>
        <w:rFonts w:ascii="Wingdings" w:hAnsi="Wingdings" w:hint="default"/>
      </w:rPr>
    </w:lvl>
    <w:lvl w:ilvl="8" w:tplc="61AC8388" w:tentative="1">
      <w:start w:val="1"/>
      <w:numFmt w:val="bullet"/>
      <w:lvlText w:val=""/>
      <w:lvlJc w:val="left"/>
      <w:pPr>
        <w:tabs>
          <w:tab w:val="num" w:pos="6480"/>
        </w:tabs>
        <w:ind w:left="6480" w:hanging="360"/>
      </w:pPr>
      <w:rPr>
        <w:rFonts w:ascii="Wingdings" w:hAnsi="Wingdings" w:hint="default"/>
      </w:rPr>
    </w:lvl>
  </w:abstractNum>
  <w:abstractNum w:abstractNumId="21">
    <w:nsid w:val="4F1F2A7F"/>
    <w:multiLevelType w:val="hybridMultilevel"/>
    <w:tmpl w:val="F2C07AF6"/>
    <w:lvl w:ilvl="0" w:tplc="A3F8E2D2">
      <w:start w:val="1"/>
      <w:numFmt w:val="bullet"/>
      <w:lvlText w:val=""/>
      <w:lvlJc w:val="left"/>
      <w:pPr>
        <w:tabs>
          <w:tab w:val="num" w:pos="720"/>
        </w:tabs>
        <w:ind w:left="720" w:hanging="360"/>
      </w:pPr>
      <w:rPr>
        <w:rFonts w:ascii="Wingdings" w:hAnsi="Wingdings" w:hint="default"/>
      </w:rPr>
    </w:lvl>
    <w:lvl w:ilvl="1" w:tplc="11322B52" w:tentative="1">
      <w:start w:val="1"/>
      <w:numFmt w:val="bullet"/>
      <w:lvlText w:val=""/>
      <w:lvlJc w:val="left"/>
      <w:pPr>
        <w:tabs>
          <w:tab w:val="num" w:pos="1440"/>
        </w:tabs>
        <w:ind w:left="1440" w:hanging="360"/>
      </w:pPr>
      <w:rPr>
        <w:rFonts w:ascii="Wingdings" w:hAnsi="Wingdings" w:hint="default"/>
      </w:rPr>
    </w:lvl>
    <w:lvl w:ilvl="2" w:tplc="76DEB2D2" w:tentative="1">
      <w:start w:val="1"/>
      <w:numFmt w:val="bullet"/>
      <w:lvlText w:val=""/>
      <w:lvlJc w:val="left"/>
      <w:pPr>
        <w:tabs>
          <w:tab w:val="num" w:pos="2160"/>
        </w:tabs>
        <w:ind w:left="2160" w:hanging="360"/>
      </w:pPr>
      <w:rPr>
        <w:rFonts w:ascii="Wingdings" w:hAnsi="Wingdings" w:hint="default"/>
      </w:rPr>
    </w:lvl>
    <w:lvl w:ilvl="3" w:tplc="A748EB8C" w:tentative="1">
      <w:start w:val="1"/>
      <w:numFmt w:val="bullet"/>
      <w:lvlText w:val=""/>
      <w:lvlJc w:val="left"/>
      <w:pPr>
        <w:tabs>
          <w:tab w:val="num" w:pos="2880"/>
        </w:tabs>
        <w:ind w:left="2880" w:hanging="360"/>
      </w:pPr>
      <w:rPr>
        <w:rFonts w:ascii="Wingdings" w:hAnsi="Wingdings" w:hint="default"/>
      </w:rPr>
    </w:lvl>
    <w:lvl w:ilvl="4" w:tplc="11AE87E6" w:tentative="1">
      <w:start w:val="1"/>
      <w:numFmt w:val="bullet"/>
      <w:lvlText w:val=""/>
      <w:lvlJc w:val="left"/>
      <w:pPr>
        <w:tabs>
          <w:tab w:val="num" w:pos="3600"/>
        </w:tabs>
        <w:ind w:left="3600" w:hanging="360"/>
      </w:pPr>
      <w:rPr>
        <w:rFonts w:ascii="Wingdings" w:hAnsi="Wingdings" w:hint="default"/>
      </w:rPr>
    </w:lvl>
    <w:lvl w:ilvl="5" w:tplc="121AE974" w:tentative="1">
      <w:start w:val="1"/>
      <w:numFmt w:val="bullet"/>
      <w:lvlText w:val=""/>
      <w:lvlJc w:val="left"/>
      <w:pPr>
        <w:tabs>
          <w:tab w:val="num" w:pos="4320"/>
        </w:tabs>
        <w:ind w:left="4320" w:hanging="360"/>
      </w:pPr>
      <w:rPr>
        <w:rFonts w:ascii="Wingdings" w:hAnsi="Wingdings" w:hint="default"/>
      </w:rPr>
    </w:lvl>
    <w:lvl w:ilvl="6" w:tplc="A030EA2A" w:tentative="1">
      <w:start w:val="1"/>
      <w:numFmt w:val="bullet"/>
      <w:lvlText w:val=""/>
      <w:lvlJc w:val="left"/>
      <w:pPr>
        <w:tabs>
          <w:tab w:val="num" w:pos="5040"/>
        </w:tabs>
        <w:ind w:left="5040" w:hanging="360"/>
      </w:pPr>
      <w:rPr>
        <w:rFonts w:ascii="Wingdings" w:hAnsi="Wingdings" w:hint="default"/>
      </w:rPr>
    </w:lvl>
    <w:lvl w:ilvl="7" w:tplc="F962A6E0" w:tentative="1">
      <w:start w:val="1"/>
      <w:numFmt w:val="bullet"/>
      <w:lvlText w:val=""/>
      <w:lvlJc w:val="left"/>
      <w:pPr>
        <w:tabs>
          <w:tab w:val="num" w:pos="5760"/>
        </w:tabs>
        <w:ind w:left="5760" w:hanging="360"/>
      </w:pPr>
      <w:rPr>
        <w:rFonts w:ascii="Wingdings" w:hAnsi="Wingdings" w:hint="default"/>
      </w:rPr>
    </w:lvl>
    <w:lvl w:ilvl="8" w:tplc="5B902C6E" w:tentative="1">
      <w:start w:val="1"/>
      <w:numFmt w:val="bullet"/>
      <w:lvlText w:val=""/>
      <w:lvlJc w:val="left"/>
      <w:pPr>
        <w:tabs>
          <w:tab w:val="num" w:pos="6480"/>
        </w:tabs>
        <w:ind w:left="6480" w:hanging="360"/>
      </w:pPr>
      <w:rPr>
        <w:rFonts w:ascii="Wingdings" w:hAnsi="Wingdings" w:hint="default"/>
      </w:rPr>
    </w:lvl>
  </w:abstractNum>
  <w:abstractNum w:abstractNumId="22">
    <w:nsid w:val="53203C1B"/>
    <w:multiLevelType w:val="hybridMultilevel"/>
    <w:tmpl w:val="297CFF64"/>
    <w:lvl w:ilvl="0" w:tplc="5F4665D2">
      <w:start w:val="1"/>
      <w:numFmt w:val="bullet"/>
      <w:lvlText w:val=""/>
      <w:lvlJc w:val="left"/>
      <w:pPr>
        <w:tabs>
          <w:tab w:val="num" w:pos="720"/>
        </w:tabs>
        <w:ind w:left="720" w:hanging="360"/>
      </w:pPr>
      <w:rPr>
        <w:rFonts w:ascii="Wingdings" w:hAnsi="Wingdings" w:hint="default"/>
      </w:rPr>
    </w:lvl>
    <w:lvl w:ilvl="1" w:tplc="B2DAC790" w:tentative="1">
      <w:start w:val="1"/>
      <w:numFmt w:val="bullet"/>
      <w:lvlText w:val=""/>
      <w:lvlJc w:val="left"/>
      <w:pPr>
        <w:tabs>
          <w:tab w:val="num" w:pos="1440"/>
        </w:tabs>
        <w:ind w:left="1440" w:hanging="360"/>
      </w:pPr>
      <w:rPr>
        <w:rFonts w:ascii="Wingdings" w:hAnsi="Wingdings" w:hint="default"/>
      </w:rPr>
    </w:lvl>
    <w:lvl w:ilvl="2" w:tplc="8E2CA2DE" w:tentative="1">
      <w:start w:val="1"/>
      <w:numFmt w:val="bullet"/>
      <w:lvlText w:val=""/>
      <w:lvlJc w:val="left"/>
      <w:pPr>
        <w:tabs>
          <w:tab w:val="num" w:pos="2160"/>
        </w:tabs>
        <w:ind w:left="2160" w:hanging="360"/>
      </w:pPr>
      <w:rPr>
        <w:rFonts w:ascii="Wingdings" w:hAnsi="Wingdings" w:hint="default"/>
      </w:rPr>
    </w:lvl>
    <w:lvl w:ilvl="3" w:tplc="BD88994A" w:tentative="1">
      <w:start w:val="1"/>
      <w:numFmt w:val="bullet"/>
      <w:lvlText w:val=""/>
      <w:lvlJc w:val="left"/>
      <w:pPr>
        <w:tabs>
          <w:tab w:val="num" w:pos="2880"/>
        </w:tabs>
        <w:ind w:left="2880" w:hanging="360"/>
      </w:pPr>
      <w:rPr>
        <w:rFonts w:ascii="Wingdings" w:hAnsi="Wingdings" w:hint="default"/>
      </w:rPr>
    </w:lvl>
    <w:lvl w:ilvl="4" w:tplc="3D6262C8" w:tentative="1">
      <w:start w:val="1"/>
      <w:numFmt w:val="bullet"/>
      <w:lvlText w:val=""/>
      <w:lvlJc w:val="left"/>
      <w:pPr>
        <w:tabs>
          <w:tab w:val="num" w:pos="3600"/>
        </w:tabs>
        <w:ind w:left="3600" w:hanging="360"/>
      </w:pPr>
      <w:rPr>
        <w:rFonts w:ascii="Wingdings" w:hAnsi="Wingdings" w:hint="default"/>
      </w:rPr>
    </w:lvl>
    <w:lvl w:ilvl="5" w:tplc="FCB44440" w:tentative="1">
      <w:start w:val="1"/>
      <w:numFmt w:val="bullet"/>
      <w:lvlText w:val=""/>
      <w:lvlJc w:val="left"/>
      <w:pPr>
        <w:tabs>
          <w:tab w:val="num" w:pos="4320"/>
        </w:tabs>
        <w:ind w:left="4320" w:hanging="360"/>
      </w:pPr>
      <w:rPr>
        <w:rFonts w:ascii="Wingdings" w:hAnsi="Wingdings" w:hint="default"/>
      </w:rPr>
    </w:lvl>
    <w:lvl w:ilvl="6" w:tplc="A920D3B0" w:tentative="1">
      <w:start w:val="1"/>
      <w:numFmt w:val="bullet"/>
      <w:lvlText w:val=""/>
      <w:lvlJc w:val="left"/>
      <w:pPr>
        <w:tabs>
          <w:tab w:val="num" w:pos="5040"/>
        </w:tabs>
        <w:ind w:left="5040" w:hanging="360"/>
      </w:pPr>
      <w:rPr>
        <w:rFonts w:ascii="Wingdings" w:hAnsi="Wingdings" w:hint="default"/>
      </w:rPr>
    </w:lvl>
    <w:lvl w:ilvl="7" w:tplc="7FBE2130" w:tentative="1">
      <w:start w:val="1"/>
      <w:numFmt w:val="bullet"/>
      <w:lvlText w:val=""/>
      <w:lvlJc w:val="left"/>
      <w:pPr>
        <w:tabs>
          <w:tab w:val="num" w:pos="5760"/>
        </w:tabs>
        <w:ind w:left="5760" w:hanging="360"/>
      </w:pPr>
      <w:rPr>
        <w:rFonts w:ascii="Wingdings" w:hAnsi="Wingdings" w:hint="default"/>
      </w:rPr>
    </w:lvl>
    <w:lvl w:ilvl="8" w:tplc="A0DA65AC" w:tentative="1">
      <w:start w:val="1"/>
      <w:numFmt w:val="bullet"/>
      <w:lvlText w:val=""/>
      <w:lvlJc w:val="left"/>
      <w:pPr>
        <w:tabs>
          <w:tab w:val="num" w:pos="6480"/>
        </w:tabs>
        <w:ind w:left="6480" w:hanging="360"/>
      </w:pPr>
      <w:rPr>
        <w:rFonts w:ascii="Wingdings" w:hAnsi="Wingdings" w:hint="default"/>
      </w:rPr>
    </w:lvl>
  </w:abstractNum>
  <w:abstractNum w:abstractNumId="23">
    <w:nsid w:val="550B48FE"/>
    <w:multiLevelType w:val="hybridMultilevel"/>
    <w:tmpl w:val="D73C9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5EC12F2"/>
    <w:multiLevelType w:val="multilevel"/>
    <w:tmpl w:val="3B7C7C3C"/>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D0B3E1D"/>
    <w:multiLevelType w:val="multilevel"/>
    <w:tmpl w:val="4F12F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D695531"/>
    <w:multiLevelType w:val="hybridMultilevel"/>
    <w:tmpl w:val="EA1E06D0"/>
    <w:lvl w:ilvl="0" w:tplc="A352E8F6">
      <w:start w:val="1"/>
      <w:numFmt w:val="bullet"/>
      <w:lvlText w:val=""/>
      <w:lvlJc w:val="left"/>
      <w:pPr>
        <w:tabs>
          <w:tab w:val="num" w:pos="720"/>
        </w:tabs>
        <w:ind w:left="720" w:hanging="360"/>
      </w:pPr>
      <w:rPr>
        <w:rFonts w:ascii="Wingdings" w:hAnsi="Wingdings" w:hint="default"/>
      </w:rPr>
    </w:lvl>
    <w:lvl w:ilvl="1" w:tplc="D8AE2286" w:tentative="1">
      <w:start w:val="1"/>
      <w:numFmt w:val="bullet"/>
      <w:lvlText w:val=""/>
      <w:lvlJc w:val="left"/>
      <w:pPr>
        <w:tabs>
          <w:tab w:val="num" w:pos="1440"/>
        </w:tabs>
        <w:ind w:left="1440" w:hanging="360"/>
      </w:pPr>
      <w:rPr>
        <w:rFonts w:ascii="Wingdings" w:hAnsi="Wingdings" w:hint="default"/>
      </w:rPr>
    </w:lvl>
    <w:lvl w:ilvl="2" w:tplc="C36A5844" w:tentative="1">
      <w:start w:val="1"/>
      <w:numFmt w:val="bullet"/>
      <w:lvlText w:val=""/>
      <w:lvlJc w:val="left"/>
      <w:pPr>
        <w:tabs>
          <w:tab w:val="num" w:pos="2160"/>
        </w:tabs>
        <w:ind w:left="2160" w:hanging="360"/>
      </w:pPr>
      <w:rPr>
        <w:rFonts w:ascii="Wingdings" w:hAnsi="Wingdings" w:hint="default"/>
      </w:rPr>
    </w:lvl>
    <w:lvl w:ilvl="3" w:tplc="B58EA67C" w:tentative="1">
      <w:start w:val="1"/>
      <w:numFmt w:val="bullet"/>
      <w:lvlText w:val=""/>
      <w:lvlJc w:val="left"/>
      <w:pPr>
        <w:tabs>
          <w:tab w:val="num" w:pos="2880"/>
        </w:tabs>
        <w:ind w:left="2880" w:hanging="360"/>
      </w:pPr>
      <w:rPr>
        <w:rFonts w:ascii="Wingdings" w:hAnsi="Wingdings" w:hint="default"/>
      </w:rPr>
    </w:lvl>
    <w:lvl w:ilvl="4" w:tplc="6BAE796E" w:tentative="1">
      <w:start w:val="1"/>
      <w:numFmt w:val="bullet"/>
      <w:lvlText w:val=""/>
      <w:lvlJc w:val="left"/>
      <w:pPr>
        <w:tabs>
          <w:tab w:val="num" w:pos="3600"/>
        </w:tabs>
        <w:ind w:left="3600" w:hanging="360"/>
      </w:pPr>
      <w:rPr>
        <w:rFonts w:ascii="Wingdings" w:hAnsi="Wingdings" w:hint="default"/>
      </w:rPr>
    </w:lvl>
    <w:lvl w:ilvl="5" w:tplc="106EC3E4" w:tentative="1">
      <w:start w:val="1"/>
      <w:numFmt w:val="bullet"/>
      <w:lvlText w:val=""/>
      <w:lvlJc w:val="left"/>
      <w:pPr>
        <w:tabs>
          <w:tab w:val="num" w:pos="4320"/>
        </w:tabs>
        <w:ind w:left="4320" w:hanging="360"/>
      </w:pPr>
      <w:rPr>
        <w:rFonts w:ascii="Wingdings" w:hAnsi="Wingdings" w:hint="default"/>
      </w:rPr>
    </w:lvl>
    <w:lvl w:ilvl="6" w:tplc="A208ABAE" w:tentative="1">
      <w:start w:val="1"/>
      <w:numFmt w:val="bullet"/>
      <w:lvlText w:val=""/>
      <w:lvlJc w:val="left"/>
      <w:pPr>
        <w:tabs>
          <w:tab w:val="num" w:pos="5040"/>
        </w:tabs>
        <w:ind w:left="5040" w:hanging="360"/>
      </w:pPr>
      <w:rPr>
        <w:rFonts w:ascii="Wingdings" w:hAnsi="Wingdings" w:hint="default"/>
      </w:rPr>
    </w:lvl>
    <w:lvl w:ilvl="7" w:tplc="B63CA642" w:tentative="1">
      <w:start w:val="1"/>
      <w:numFmt w:val="bullet"/>
      <w:lvlText w:val=""/>
      <w:lvlJc w:val="left"/>
      <w:pPr>
        <w:tabs>
          <w:tab w:val="num" w:pos="5760"/>
        </w:tabs>
        <w:ind w:left="5760" w:hanging="360"/>
      </w:pPr>
      <w:rPr>
        <w:rFonts w:ascii="Wingdings" w:hAnsi="Wingdings" w:hint="default"/>
      </w:rPr>
    </w:lvl>
    <w:lvl w:ilvl="8" w:tplc="AC2E160A" w:tentative="1">
      <w:start w:val="1"/>
      <w:numFmt w:val="bullet"/>
      <w:lvlText w:val=""/>
      <w:lvlJc w:val="left"/>
      <w:pPr>
        <w:tabs>
          <w:tab w:val="num" w:pos="6480"/>
        </w:tabs>
        <w:ind w:left="6480" w:hanging="360"/>
      </w:pPr>
      <w:rPr>
        <w:rFonts w:ascii="Wingdings" w:hAnsi="Wingdings" w:hint="default"/>
      </w:rPr>
    </w:lvl>
  </w:abstractNum>
  <w:abstractNum w:abstractNumId="27">
    <w:nsid w:val="629E1208"/>
    <w:multiLevelType w:val="hybridMultilevel"/>
    <w:tmpl w:val="C8725A16"/>
    <w:lvl w:ilvl="0" w:tplc="5518E1E8">
      <w:start w:val="1"/>
      <w:numFmt w:val="bullet"/>
      <w:lvlText w:val=""/>
      <w:lvlJc w:val="left"/>
      <w:pPr>
        <w:tabs>
          <w:tab w:val="num" w:pos="720"/>
        </w:tabs>
        <w:ind w:left="720" w:hanging="360"/>
      </w:pPr>
      <w:rPr>
        <w:rFonts w:ascii="Wingdings" w:hAnsi="Wingdings" w:hint="default"/>
      </w:rPr>
    </w:lvl>
    <w:lvl w:ilvl="1" w:tplc="21647BEC" w:tentative="1">
      <w:start w:val="1"/>
      <w:numFmt w:val="bullet"/>
      <w:lvlText w:val=""/>
      <w:lvlJc w:val="left"/>
      <w:pPr>
        <w:tabs>
          <w:tab w:val="num" w:pos="1440"/>
        </w:tabs>
        <w:ind w:left="1440" w:hanging="360"/>
      </w:pPr>
      <w:rPr>
        <w:rFonts w:ascii="Wingdings" w:hAnsi="Wingdings" w:hint="default"/>
      </w:rPr>
    </w:lvl>
    <w:lvl w:ilvl="2" w:tplc="9822E456" w:tentative="1">
      <w:start w:val="1"/>
      <w:numFmt w:val="bullet"/>
      <w:lvlText w:val=""/>
      <w:lvlJc w:val="left"/>
      <w:pPr>
        <w:tabs>
          <w:tab w:val="num" w:pos="2160"/>
        </w:tabs>
        <w:ind w:left="2160" w:hanging="360"/>
      </w:pPr>
      <w:rPr>
        <w:rFonts w:ascii="Wingdings" w:hAnsi="Wingdings" w:hint="default"/>
      </w:rPr>
    </w:lvl>
    <w:lvl w:ilvl="3" w:tplc="5D449440" w:tentative="1">
      <w:start w:val="1"/>
      <w:numFmt w:val="bullet"/>
      <w:lvlText w:val=""/>
      <w:lvlJc w:val="left"/>
      <w:pPr>
        <w:tabs>
          <w:tab w:val="num" w:pos="2880"/>
        </w:tabs>
        <w:ind w:left="2880" w:hanging="360"/>
      </w:pPr>
      <w:rPr>
        <w:rFonts w:ascii="Wingdings" w:hAnsi="Wingdings" w:hint="default"/>
      </w:rPr>
    </w:lvl>
    <w:lvl w:ilvl="4" w:tplc="D416D206" w:tentative="1">
      <w:start w:val="1"/>
      <w:numFmt w:val="bullet"/>
      <w:lvlText w:val=""/>
      <w:lvlJc w:val="left"/>
      <w:pPr>
        <w:tabs>
          <w:tab w:val="num" w:pos="3600"/>
        </w:tabs>
        <w:ind w:left="3600" w:hanging="360"/>
      </w:pPr>
      <w:rPr>
        <w:rFonts w:ascii="Wingdings" w:hAnsi="Wingdings" w:hint="default"/>
      </w:rPr>
    </w:lvl>
    <w:lvl w:ilvl="5" w:tplc="B8F41600" w:tentative="1">
      <w:start w:val="1"/>
      <w:numFmt w:val="bullet"/>
      <w:lvlText w:val=""/>
      <w:lvlJc w:val="left"/>
      <w:pPr>
        <w:tabs>
          <w:tab w:val="num" w:pos="4320"/>
        </w:tabs>
        <w:ind w:left="4320" w:hanging="360"/>
      </w:pPr>
      <w:rPr>
        <w:rFonts w:ascii="Wingdings" w:hAnsi="Wingdings" w:hint="default"/>
      </w:rPr>
    </w:lvl>
    <w:lvl w:ilvl="6" w:tplc="73343176" w:tentative="1">
      <w:start w:val="1"/>
      <w:numFmt w:val="bullet"/>
      <w:lvlText w:val=""/>
      <w:lvlJc w:val="left"/>
      <w:pPr>
        <w:tabs>
          <w:tab w:val="num" w:pos="5040"/>
        </w:tabs>
        <w:ind w:left="5040" w:hanging="360"/>
      </w:pPr>
      <w:rPr>
        <w:rFonts w:ascii="Wingdings" w:hAnsi="Wingdings" w:hint="default"/>
      </w:rPr>
    </w:lvl>
    <w:lvl w:ilvl="7" w:tplc="D868954E" w:tentative="1">
      <w:start w:val="1"/>
      <w:numFmt w:val="bullet"/>
      <w:lvlText w:val=""/>
      <w:lvlJc w:val="left"/>
      <w:pPr>
        <w:tabs>
          <w:tab w:val="num" w:pos="5760"/>
        </w:tabs>
        <w:ind w:left="5760" w:hanging="360"/>
      </w:pPr>
      <w:rPr>
        <w:rFonts w:ascii="Wingdings" w:hAnsi="Wingdings" w:hint="default"/>
      </w:rPr>
    </w:lvl>
    <w:lvl w:ilvl="8" w:tplc="41AE3178" w:tentative="1">
      <w:start w:val="1"/>
      <w:numFmt w:val="bullet"/>
      <w:lvlText w:val=""/>
      <w:lvlJc w:val="left"/>
      <w:pPr>
        <w:tabs>
          <w:tab w:val="num" w:pos="6480"/>
        </w:tabs>
        <w:ind w:left="6480" w:hanging="360"/>
      </w:pPr>
      <w:rPr>
        <w:rFonts w:ascii="Wingdings" w:hAnsi="Wingdings" w:hint="default"/>
      </w:rPr>
    </w:lvl>
  </w:abstractNum>
  <w:abstractNum w:abstractNumId="28">
    <w:nsid w:val="658906A9"/>
    <w:multiLevelType w:val="hybridMultilevel"/>
    <w:tmpl w:val="59E648F2"/>
    <w:lvl w:ilvl="0" w:tplc="D7D2291A">
      <w:start w:val="1"/>
      <w:numFmt w:val="bullet"/>
      <w:lvlText w:val=""/>
      <w:lvlJc w:val="left"/>
      <w:pPr>
        <w:tabs>
          <w:tab w:val="num" w:pos="720"/>
        </w:tabs>
        <w:ind w:left="720" w:hanging="360"/>
      </w:pPr>
      <w:rPr>
        <w:rFonts w:ascii="Wingdings" w:hAnsi="Wingdings" w:hint="default"/>
      </w:rPr>
    </w:lvl>
    <w:lvl w:ilvl="1" w:tplc="160880C6" w:tentative="1">
      <w:start w:val="1"/>
      <w:numFmt w:val="bullet"/>
      <w:lvlText w:val=""/>
      <w:lvlJc w:val="left"/>
      <w:pPr>
        <w:tabs>
          <w:tab w:val="num" w:pos="1440"/>
        </w:tabs>
        <w:ind w:left="1440" w:hanging="360"/>
      </w:pPr>
      <w:rPr>
        <w:rFonts w:ascii="Wingdings" w:hAnsi="Wingdings" w:hint="default"/>
      </w:rPr>
    </w:lvl>
    <w:lvl w:ilvl="2" w:tplc="B246D848" w:tentative="1">
      <w:start w:val="1"/>
      <w:numFmt w:val="bullet"/>
      <w:lvlText w:val=""/>
      <w:lvlJc w:val="left"/>
      <w:pPr>
        <w:tabs>
          <w:tab w:val="num" w:pos="2160"/>
        </w:tabs>
        <w:ind w:left="2160" w:hanging="360"/>
      </w:pPr>
      <w:rPr>
        <w:rFonts w:ascii="Wingdings" w:hAnsi="Wingdings" w:hint="default"/>
      </w:rPr>
    </w:lvl>
    <w:lvl w:ilvl="3" w:tplc="E3EEB5B6" w:tentative="1">
      <w:start w:val="1"/>
      <w:numFmt w:val="bullet"/>
      <w:lvlText w:val=""/>
      <w:lvlJc w:val="left"/>
      <w:pPr>
        <w:tabs>
          <w:tab w:val="num" w:pos="2880"/>
        </w:tabs>
        <w:ind w:left="2880" w:hanging="360"/>
      </w:pPr>
      <w:rPr>
        <w:rFonts w:ascii="Wingdings" w:hAnsi="Wingdings" w:hint="default"/>
      </w:rPr>
    </w:lvl>
    <w:lvl w:ilvl="4" w:tplc="7CB80BCE" w:tentative="1">
      <w:start w:val="1"/>
      <w:numFmt w:val="bullet"/>
      <w:lvlText w:val=""/>
      <w:lvlJc w:val="left"/>
      <w:pPr>
        <w:tabs>
          <w:tab w:val="num" w:pos="3600"/>
        </w:tabs>
        <w:ind w:left="3600" w:hanging="360"/>
      </w:pPr>
      <w:rPr>
        <w:rFonts w:ascii="Wingdings" w:hAnsi="Wingdings" w:hint="default"/>
      </w:rPr>
    </w:lvl>
    <w:lvl w:ilvl="5" w:tplc="3970D6B2" w:tentative="1">
      <w:start w:val="1"/>
      <w:numFmt w:val="bullet"/>
      <w:lvlText w:val=""/>
      <w:lvlJc w:val="left"/>
      <w:pPr>
        <w:tabs>
          <w:tab w:val="num" w:pos="4320"/>
        </w:tabs>
        <w:ind w:left="4320" w:hanging="360"/>
      </w:pPr>
      <w:rPr>
        <w:rFonts w:ascii="Wingdings" w:hAnsi="Wingdings" w:hint="default"/>
      </w:rPr>
    </w:lvl>
    <w:lvl w:ilvl="6" w:tplc="2ADA7A52" w:tentative="1">
      <w:start w:val="1"/>
      <w:numFmt w:val="bullet"/>
      <w:lvlText w:val=""/>
      <w:lvlJc w:val="left"/>
      <w:pPr>
        <w:tabs>
          <w:tab w:val="num" w:pos="5040"/>
        </w:tabs>
        <w:ind w:left="5040" w:hanging="360"/>
      </w:pPr>
      <w:rPr>
        <w:rFonts w:ascii="Wingdings" w:hAnsi="Wingdings" w:hint="default"/>
      </w:rPr>
    </w:lvl>
    <w:lvl w:ilvl="7" w:tplc="2D0C9130" w:tentative="1">
      <w:start w:val="1"/>
      <w:numFmt w:val="bullet"/>
      <w:lvlText w:val=""/>
      <w:lvlJc w:val="left"/>
      <w:pPr>
        <w:tabs>
          <w:tab w:val="num" w:pos="5760"/>
        </w:tabs>
        <w:ind w:left="5760" w:hanging="360"/>
      </w:pPr>
      <w:rPr>
        <w:rFonts w:ascii="Wingdings" w:hAnsi="Wingdings" w:hint="default"/>
      </w:rPr>
    </w:lvl>
    <w:lvl w:ilvl="8" w:tplc="6A24580C" w:tentative="1">
      <w:start w:val="1"/>
      <w:numFmt w:val="bullet"/>
      <w:lvlText w:val=""/>
      <w:lvlJc w:val="left"/>
      <w:pPr>
        <w:tabs>
          <w:tab w:val="num" w:pos="6480"/>
        </w:tabs>
        <w:ind w:left="6480" w:hanging="360"/>
      </w:pPr>
      <w:rPr>
        <w:rFonts w:ascii="Wingdings" w:hAnsi="Wingdings" w:hint="default"/>
      </w:rPr>
    </w:lvl>
  </w:abstractNum>
  <w:abstractNum w:abstractNumId="29">
    <w:nsid w:val="65900635"/>
    <w:multiLevelType w:val="hybridMultilevel"/>
    <w:tmpl w:val="8D4AF848"/>
    <w:lvl w:ilvl="0" w:tplc="94B8E35C">
      <w:start w:val="1"/>
      <w:numFmt w:val="bullet"/>
      <w:lvlText w:val=""/>
      <w:lvlJc w:val="left"/>
      <w:pPr>
        <w:tabs>
          <w:tab w:val="num" w:pos="720"/>
        </w:tabs>
        <w:ind w:left="720" w:hanging="360"/>
      </w:pPr>
      <w:rPr>
        <w:rFonts w:ascii="Wingdings" w:hAnsi="Wingdings" w:hint="default"/>
      </w:rPr>
    </w:lvl>
    <w:lvl w:ilvl="1" w:tplc="F05240C8" w:tentative="1">
      <w:start w:val="1"/>
      <w:numFmt w:val="bullet"/>
      <w:lvlText w:val=""/>
      <w:lvlJc w:val="left"/>
      <w:pPr>
        <w:tabs>
          <w:tab w:val="num" w:pos="1440"/>
        </w:tabs>
        <w:ind w:left="1440" w:hanging="360"/>
      </w:pPr>
      <w:rPr>
        <w:rFonts w:ascii="Wingdings" w:hAnsi="Wingdings" w:hint="default"/>
      </w:rPr>
    </w:lvl>
    <w:lvl w:ilvl="2" w:tplc="B8820784" w:tentative="1">
      <w:start w:val="1"/>
      <w:numFmt w:val="bullet"/>
      <w:lvlText w:val=""/>
      <w:lvlJc w:val="left"/>
      <w:pPr>
        <w:tabs>
          <w:tab w:val="num" w:pos="2160"/>
        </w:tabs>
        <w:ind w:left="2160" w:hanging="360"/>
      </w:pPr>
      <w:rPr>
        <w:rFonts w:ascii="Wingdings" w:hAnsi="Wingdings" w:hint="default"/>
      </w:rPr>
    </w:lvl>
    <w:lvl w:ilvl="3" w:tplc="CC706356" w:tentative="1">
      <w:start w:val="1"/>
      <w:numFmt w:val="bullet"/>
      <w:lvlText w:val=""/>
      <w:lvlJc w:val="left"/>
      <w:pPr>
        <w:tabs>
          <w:tab w:val="num" w:pos="2880"/>
        </w:tabs>
        <w:ind w:left="2880" w:hanging="360"/>
      </w:pPr>
      <w:rPr>
        <w:rFonts w:ascii="Wingdings" w:hAnsi="Wingdings" w:hint="default"/>
      </w:rPr>
    </w:lvl>
    <w:lvl w:ilvl="4" w:tplc="38547102" w:tentative="1">
      <w:start w:val="1"/>
      <w:numFmt w:val="bullet"/>
      <w:lvlText w:val=""/>
      <w:lvlJc w:val="left"/>
      <w:pPr>
        <w:tabs>
          <w:tab w:val="num" w:pos="3600"/>
        </w:tabs>
        <w:ind w:left="3600" w:hanging="360"/>
      </w:pPr>
      <w:rPr>
        <w:rFonts w:ascii="Wingdings" w:hAnsi="Wingdings" w:hint="default"/>
      </w:rPr>
    </w:lvl>
    <w:lvl w:ilvl="5" w:tplc="EFBEE5B2" w:tentative="1">
      <w:start w:val="1"/>
      <w:numFmt w:val="bullet"/>
      <w:lvlText w:val=""/>
      <w:lvlJc w:val="left"/>
      <w:pPr>
        <w:tabs>
          <w:tab w:val="num" w:pos="4320"/>
        </w:tabs>
        <w:ind w:left="4320" w:hanging="360"/>
      </w:pPr>
      <w:rPr>
        <w:rFonts w:ascii="Wingdings" w:hAnsi="Wingdings" w:hint="default"/>
      </w:rPr>
    </w:lvl>
    <w:lvl w:ilvl="6" w:tplc="667E8ADE" w:tentative="1">
      <w:start w:val="1"/>
      <w:numFmt w:val="bullet"/>
      <w:lvlText w:val=""/>
      <w:lvlJc w:val="left"/>
      <w:pPr>
        <w:tabs>
          <w:tab w:val="num" w:pos="5040"/>
        </w:tabs>
        <w:ind w:left="5040" w:hanging="360"/>
      </w:pPr>
      <w:rPr>
        <w:rFonts w:ascii="Wingdings" w:hAnsi="Wingdings" w:hint="default"/>
      </w:rPr>
    </w:lvl>
    <w:lvl w:ilvl="7" w:tplc="FEB29962" w:tentative="1">
      <w:start w:val="1"/>
      <w:numFmt w:val="bullet"/>
      <w:lvlText w:val=""/>
      <w:lvlJc w:val="left"/>
      <w:pPr>
        <w:tabs>
          <w:tab w:val="num" w:pos="5760"/>
        </w:tabs>
        <w:ind w:left="5760" w:hanging="360"/>
      </w:pPr>
      <w:rPr>
        <w:rFonts w:ascii="Wingdings" w:hAnsi="Wingdings" w:hint="default"/>
      </w:rPr>
    </w:lvl>
    <w:lvl w:ilvl="8" w:tplc="BFD4D7C0" w:tentative="1">
      <w:start w:val="1"/>
      <w:numFmt w:val="bullet"/>
      <w:lvlText w:val=""/>
      <w:lvlJc w:val="left"/>
      <w:pPr>
        <w:tabs>
          <w:tab w:val="num" w:pos="6480"/>
        </w:tabs>
        <w:ind w:left="6480" w:hanging="360"/>
      </w:pPr>
      <w:rPr>
        <w:rFonts w:ascii="Wingdings" w:hAnsi="Wingdings" w:hint="default"/>
      </w:rPr>
    </w:lvl>
  </w:abstractNum>
  <w:abstractNum w:abstractNumId="30">
    <w:nsid w:val="67393907"/>
    <w:multiLevelType w:val="hybridMultilevel"/>
    <w:tmpl w:val="E2047262"/>
    <w:lvl w:ilvl="0" w:tplc="9B22E710">
      <w:start w:val="1"/>
      <w:numFmt w:val="bullet"/>
      <w:lvlText w:val=""/>
      <w:lvlJc w:val="left"/>
      <w:pPr>
        <w:tabs>
          <w:tab w:val="num" w:pos="720"/>
        </w:tabs>
        <w:ind w:left="720" w:hanging="360"/>
      </w:pPr>
      <w:rPr>
        <w:rFonts w:ascii="Wingdings" w:hAnsi="Wingdings" w:hint="default"/>
      </w:rPr>
    </w:lvl>
    <w:lvl w:ilvl="1" w:tplc="F7D8B8A2" w:tentative="1">
      <w:start w:val="1"/>
      <w:numFmt w:val="bullet"/>
      <w:lvlText w:val=""/>
      <w:lvlJc w:val="left"/>
      <w:pPr>
        <w:tabs>
          <w:tab w:val="num" w:pos="1440"/>
        </w:tabs>
        <w:ind w:left="1440" w:hanging="360"/>
      </w:pPr>
      <w:rPr>
        <w:rFonts w:ascii="Wingdings" w:hAnsi="Wingdings" w:hint="default"/>
      </w:rPr>
    </w:lvl>
    <w:lvl w:ilvl="2" w:tplc="8D84A2E4" w:tentative="1">
      <w:start w:val="1"/>
      <w:numFmt w:val="bullet"/>
      <w:lvlText w:val=""/>
      <w:lvlJc w:val="left"/>
      <w:pPr>
        <w:tabs>
          <w:tab w:val="num" w:pos="2160"/>
        </w:tabs>
        <w:ind w:left="2160" w:hanging="360"/>
      </w:pPr>
      <w:rPr>
        <w:rFonts w:ascii="Wingdings" w:hAnsi="Wingdings" w:hint="default"/>
      </w:rPr>
    </w:lvl>
    <w:lvl w:ilvl="3" w:tplc="73003B7C" w:tentative="1">
      <w:start w:val="1"/>
      <w:numFmt w:val="bullet"/>
      <w:lvlText w:val=""/>
      <w:lvlJc w:val="left"/>
      <w:pPr>
        <w:tabs>
          <w:tab w:val="num" w:pos="2880"/>
        </w:tabs>
        <w:ind w:left="2880" w:hanging="360"/>
      </w:pPr>
      <w:rPr>
        <w:rFonts w:ascii="Wingdings" w:hAnsi="Wingdings" w:hint="default"/>
      </w:rPr>
    </w:lvl>
    <w:lvl w:ilvl="4" w:tplc="4CA4C582" w:tentative="1">
      <w:start w:val="1"/>
      <w:numFmt w:val="bullet"/>
      <w:lvlText w:val=""/>
      <w:lvlJc w:val="left"/>
      <w:pPr>
        <w:tabs>
          <w:tab w:val="num" w:pos="3600"/>
        </w:tabs>
        <w:ind w:left="3600" w:hanging="360"/>
      </w:pPr>
      <w:rPr>
        <w:rFonts w:ascii="Wingdings" w:hAnsi="Wingdings" w:hint="default"/>
      </w:rPr>
    </w:lvl>
    <w:lvl w:ilvl="5" w:tplc="A43AD94C" w:tentative="1">
      <w:start w:val="1"/>
      <w:numFmt w:val="bullet"/>
      <w:lvlText w:val=""/>
      <w:lvlJc w:val="left"/>
      <w:pPr>
        <w:tabs>
          <w:tab w:val="num" w:pos="4320"/>
        </w:tabs>
        <w:ind w:left="4320" w:hanging="360"/>
      </w:pPr>
      <w:rPr>
        <w:rFonts w:ascii="Wingdings" w:hAnsi="Wingdings" w:hint="default"/>
      </w:rPr>
    </w:lvl>
    <w:lvl w:ilvl="6" w:tplc="BF1C48E8" w:tentative="1">
      <w:start w:val="1"/>
      <w:numFmt w:val="bullet"/>
      <w:lvlText w:val=""/>
      <w:lvlJc w:val="left"/>
      <w:pPr>
        <w:tabs>
          <w:tab w:val="num" w:pos="5040"/>
        </w:tabs>
        <w:ind w:left="5040" w:hanging="360"/>
      </w:pPr>
      <w:rPr>
        <w:rFonts w:ascii="Wingdings" w:hAnsi="Wingdings" w:hint="default"/>
      </w:rPr>
    </w:lvl>
    <w:lvl w:ilvl="7" w:tplc="3ADEB958" w:tentative="1">
      <w:start w:val="1"/>
      <w:numFmt w:val="bullet"/>
      <w:lvlText w:val=""/>
      <w:lvlJc w:val="left"/>
      <w:pPr>
        <w:tabs>
          <w:tab w:val="num" w:pos="5760"/>
        </w:tabs>
        <w:ind w:left="5760" w:hanging="360"/>
      </w:pPr>
      <w:rPr>
        <w:rFonts w:ascii="Wingdings" w:hAnsi="Wingdings" w:hint="default"/>
      </w:rPr>
    </w:lvl>
    <w:lvl w:ilvl="8" w:tplc="F84C276C" w:tentative="1">
      <w:start w:val="1"/>
      <w:numFmt w:val="bullet"/>
      <w:lvlText w:val=""/>
      <w:lvlJc w:val="left"/>
      <w:pPr>
        <w:tabs>
          <w:tab w:val="num" w:pos="6480"/>
        </w:tabs>
        <w:ind w:left="6480" w:hanging="360"/>
      </w:pPr>
      <w:rPr>
        <w:rFonts w:ascii="Wingdings" w:hAnsi="Wingdings" w:hint="default"/>
      </w:rPr>
    </w:lvl>
  </w:abstractNum>
  <w:abstractNum w:abstractNumId="31">
    <w:nsid w:val="679212D0"/>
    <w:multiLevelType w:val="hybridMultilevel"/>
    <w:tmpl w:val="CEBCAD46"/>
    <w:lvl w:ilvl="0" w:tplc="C12667CE">
      <w:start w:val="1"/>
      <w:numFmt w:val="bullet"/>
      <w:lvlText w:val=""/>
      <w:lvlJc w:val="left"/>
      <w:pPr>
        <w:tabs>
          <w:tab w:val="num" w:pos="720"/>
        </w:tabs>
        <w:ind w:left="720" w:hanging="360"/>
      </w:pPr>
      <w:rPr>
        <w:rFonts w:ascii="Wingdings" w:hAnsi="Wingdings" w:hint="default"/>
      </w:rPr>
    </w:lvl>
    <w:lvl w:ilvl="1" w:tplc="DACEC8E2" w:tentative="1">
      <w:start w:val="1"/>
      <w:numFmt w:val="bullet"/>
      <w:lvlText w:val=""/>
      <w:lvlJc w:val="left"/>
      <w:pPr>
        <w:tabs>
          <w:tab w:val="num" w:pos="1440"/>
        </w:tabs>
        <w:ind w:left="1440" w:hanging="360"/>
      </w:pPr>
      <w:rPr>
        <w:rFonts w:ascii="Wingdings" w:hAnsi="Wingdings" w:hint="default"/>
      </w:rPr>
    </w:lvl>
    <w:lvl w:ilvl="2" w:tplc="43765614" w:tentative="1">
      <w:start w:val="1"/>
      <w:numFmt w:val="bullet"/>
      <w:lvlText w:val=""/>
      <w:lvlJc w:val="left"/>
      <w:pPr>
        <w:tabs>
          <w:tab w:val="num" w:pos="2160"/>
        </w:tabs>
        <w:ind w:left="2160" w:hanging="360"/>
      </w:pPr>
      <w:rPr>
        <w:rFonts w:ascii="Wingdings" w:hAnsi="Wingdings" w:hint="default"/>
      </w:rPr>
    </w:lvl>
    <w:lvl w:ilvl="3" w:tplc="A2D2B9CA" w:tentative="1">
      <w:start w:val="1"/>
      <w:numFmt w:val="bullet"/>
      <w:lvlText w:val=""/>
      <w:lvlJc w:val="left"/>
      <w:pPr>
        <w:tabs>
          <w:tab w:val="num" w:pos="2880"/>
        </w:tabs>
        <w:ind w:left="2880" w:hanging="360"/>
      </w:pPr>
      <w:rPr>
        <w:rFonts w:ascii="Wingdings" w:hAnsi="Wingdings" w:hint="default"/>
      </w:rPr>
    </w:lvl>
    <w:lvl w:ilvl="4" w:tplc="14AC8E80" w:tentative="1">
      <w:start w:val="1"/>
      <w:numFmt w:val="bullet"/>
      <w:lvlText w:val=""/>
      <w:lvlJc w:val="left"/>
      <w:pPr>
        <w:tabs>
          <w:tab w:val="num" w:pos="3600"/>
        </w:tabs>
        <w:ind w:left="3600" w:hanging="360"/>
      </w:pPr>
      <w:rPr>
        <w:rFonts w:ascii="Wingdings" w:hAnsi="Wingdings" w:hint="default"/>
      </w:rPr>
    </w:lvl>
    <w:lvl w:ilvl="5" w:tplc="4330E52C" w:tentative="1">
      <w:start w:val="1"/>
      <w:numFmt w:val="bullet"/>
      <w:lvlText w:val=""/>
      <w:lvlJc w:val="left"/>
      <w:pPr>
        <w:tabs>
          <w:tab w:val="num" w:pos="4320"/>
        </w:tabs>
        <w:ind w:left="4320" w:hanging="360"/>
      </w:pPr>
      <w:rPr>
        <w:rFonts w:ascii="Wingdings" w:hAnsi="Wingdings" w:hint="default"/>
      </w:rPr>
    </w:lvl>
    <w:lvl w:ilvl="6" w:tplc="73CA6DE2" w:tentative="1">
      <w:start w:val="1"/>
      <w:numFmt w:val="bullet"/>
      <w:lvlText w:val=""/>
      <w:lvlJc w:val="left"/>
      <w:pPr>
        <w:tabs>
          <w:tab w:val="num" w:pos="5040"/>
        </w:tabs>
        <w:ind w:left="5040" w:hanging="360"/>
      </w:pPr>
      <w:rPr>
        <w:rFonts w:ascii="Wingdings" w:hAnsi="Wingdings" w:hint="default"/>
      </w:rPr>
    </w:lvl>
    <w:lvl w:ilvl="7" w:tplc="D12AC690" w:tentative="1">
      <w:start w:val="1"/>
      <w:numFmt w:val="bullet"/>
      <w:lvlText w:val=""/>
      <w:lvlJc w:val="left"/>
      <w:pPr>
        <w:tabs>
          <w:tab w:val="num" w:pos="5760"/>
        </w:tabs>
        <w:ind w:left="5760" w:hanging="360"/>
      </w:pPr>
      <w:rPr>
        <w:rFonts w:ascii="Wingdings" w:hAnsi="Wingdings" w:hint="default"/>
      </w:rPr>
    </w:lvl>
    <w:lvl w:ilvl="8" w:tplc="3E7226B6" w:tentative="1">
      <w:start w:val="1"/>
      <w:numFmt w:val="bullet"/>
      <w:lvlText w:val=""/>
      <w:lvlJc w:val="left"/>
      <w:pPr>
        <w:tabs>
          <w:tab w:val="num" w:pos="6480"/>
        </w:tabs>
        <w:ind w:left="6480" w:hanging="360"/>
      </w:pPr>
      <w:rPr>
        <w:rFonts w:ascii="Wingdings" w:hAnsi="Wingdings" w:hint="default"/>
      </w:rPr>
    </w:lvl>
  </w:abstractNum>
  <w:abstractNum w:abstractNumId="32">
    <w:nsid w:val="75A20A7B"/>
    <w:multiLevelType w:val="hybridMultilevel"/>
    <w:tmpl w:val="92A2DD18"/>
    <w:lvl w:ilvl="0" w:tplc="74D6AAD4">
      <w:start w:val="1"/>
      <w:numFmt w:val="bullet"/>
      <w:lvlText w:val=""/>
      <w:lvlJc w:val="left"/>
      <w:pPr>
        <w:tabs>
          <w:tab w:val="num" w:pos="720"/>
        </w:tabs>
        <w:ind w:left="720" w:hanging="360"/>
      </w:pPr>
      <w:rPr>
        <w:rFonts w:ascii="Wingdings" w:hAnsi="Wingdings" w:hint="default"/>
      </w:rPr>
    </w:lvl>
    <w:lvl w:ilvl="1" w:tplc="F658188E" w:tentative="1">
      <w:start w:val="1"/>
      <w:numFmt w:val="bullet"/>
      <w:lvlText w:val=""/>
      <w:lvlJc w:val="left"/>
      <w:pPr>
        <w:tabs>
          <w:tab w:val="num" w:pos="1440"/>
        </w:tabs>
        <w:ind w:left="1440" w:hanging="360"/>
      </w:pPr>
      <w:rPr>
        <w:rFonts w:ascii="Wingdings" w:hAnsi="Wingdings" w:hint="default"/>
      </w:rPr>
    </w:lvl>
    <w:lvl w:ilvl="2" w:tplc="42DA209E" w:tentative="1">
      <w:start w:val="1"/>
      <w:numFmt w:val="bullet"/>
      <w:lvlText w:val=""/>
      <w:lvlJc w:val="left"/>
      <w:pPr>
        <w:tabs>
          <w:tab w:val="num" w:pos="2160"/>
        </w:tabs>
        <w:ind w:left="2160" w:hanging="360"/>
      </w:pPr>
      <w:rPr>
        <w:rFonts w:ascii="Wingdings" w:hAnsi="Wingdings" w:hint="default"/>
      </w:rPr>
    </w:lvl>
    <w:lvl w:ilvl="3" w:tplc="BD22525A" w:tentative="1">
      <w:start w:val="1"/>
      <w:numFmt w:val="bullet"/>
      <w:lvlText w:val=""/>
      <w:lvlJc w:val="left"/>
      <w:pPr>
        <w:tabs>
          <w:tab w:val="num" w:pos="2880"/>
        </w:tabs>
        <w:ind w:left="2880" w:hanging="360"/>
      </w:pPr>
      <w:rPr>
        <w:rFonts w:ascii="Wingdings" w:hAnsi="Wingdings" w:hint="default"/>
      </w:rPr>
    </w:lvl>
    <w:lvl w:ilvl="4" w:tplc="AEB4AB46" w:tentative="1">
      <w:start w:val="1"/>
      <w:numFmt w:val="bullet"/>
      <w:lvlText w:val=""/>
      <w:lvlJc w:val="left"/>
      <w:pPr>
        <w:tabs>
          <w:tab w:val="num" w:pos="3600"/>
        </w:tabs>
        <w:ind w:left="3600" w:hanging="360"/>
      </w:pPr>
      <w:rPr>
        <w:rFonts w:ascii="Wingdings" w:hAnsi="Wingdings" w:hint="default"/>
      </w:rPr>
    </w:lvl>
    <w:lvl w:ilvl="5" w:tplc="166C92EE" w:tentative="1">
      <w:start w:val="1"/>
      <w:numFmt w:val="bullet"/>
      <w:lvlText w:val=""/>
      <w:lvlJc w:val="left"/>
      <w:pPr>
        <w:tabs>
          <w:tab w:val="num" w:pos="4320"/>
        </w:tabs>
        <w:ind w:left="4320" w:hanging="360"/>
      </w:pPr>
      <w:rPr>
        <w:rFonts w:ascii="Wingdings" w:hAnsi="Wingdings" w:hint="default"/>
      </w:rPr>
    </w:lvl>
    <w:lvl w:ilvl="6" w:tplc="2F0EBCFC" w:tentative="1">
      <w:start w:val="1"/>
      <w:numFmt w:val="bullet"/>
      <w:lvlText w:val=""/>
      <w:lvlJc w:val="left"/>
      <w:pPr>
        <w:tabs>
          <w:tab w:val="num" w:pos="5040"/>
        </w:tabs>
        <w:ind w:left="5040" w:hanging="360"/>
      </w:pPr>
      <w:rPr>
        <w:rFonts w:ascii="Wingdings" w:hAnsi="Wingdings" w:hint="default"/>
      </w:rPr>
    </w:lvl>
    <w:lvl w:ilvl="7" w:tplc="80AA9AB2" w:tentative="1">
      <w:start w:val="1"/>
      <w:numFmt w:val="bullet"/>
      <w:lvlText w:val=""/>
      <w:lvlJc w:val="left"/>
      <w:pPr>
        <w:tabs>
          <w:tab w:val="num" w:pos="5760"/>
        </w:tabs>
        <w:ind w:left="5760" w:hanging="360"/>
      </w:pPr>
      <w:rPr>
        <w:rFonts w:ascii="Wingdings" w:hAnsi="Wingdings" w:hint="default"/>
      </w:rPr>
    </w:lvl>
    <w:lvl w:ilvl="8" w:tplc="11705CA8" w:tentative="1">
      <w:start w:val="1"/>
      <w:numFmt w:val="bullet"/>
      <w:lvlText w:val=""/>
      <w:lvlJc w:val="left"/>
      <w:pPr>
        <w:tabs>
          <w:tab w:val="num" w:pos="6480"/>
        </w:tabs>
        <w:ind w:left="6480" w:hanging="360"/>
      </w:pPr>
      <w:rPr>
        <w:rFonts w:ascii="Wingdings" w:hAnsi="Wingdings" w:hint="default"/>
      </w:rPr>
    </w:lvl>
  </w:abstractNum>
  <w:abstractNum w:abstractNumId="33">
    <w:nsid w:val="75D54EF5"/>
    <w:multiLevelType w:val="hybridMultilevel"/>
    <w:tmpl w:val="0F6CF268"/>
    <w:lvl w:ilvl="0" w:tplc="996E9894">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761B4BB9"/>
    <w:multiLevelType w:val="hybridMultilevel"/>
    <w:tmpl w:val="5B9E19CC"/>
    <w:lvl w:ilvl="0" w:tplc="0E345A72">
      <w:start w:val="1"/>
      <w:numFmt w:val="bullet"/>
      <w:lvlText w:val=""/>
      <w:lvlJc w:val="left"/>
      <w:pPr>
        <w:tabs>
          <w:tab w:val="num" w:pos="720"/>
        </w:tabs>
        <w:ind w:left="720" w:hanging="360"/>
      </w:pPr>
      <w:rPr>
        <w:rFonts w:ascii="Wingdings" w:hAnsi="Wingdings" w:hint="default"/>
      </w:rPr>
    </w:lvl>
    <w:lvl w:ilvl="1" w:tplc="2DC0ADC6" w:tentative="1">
      <w:start w:val="1"/>
      <w:numFmt w:val="bullet"/>
      <w:lvlText w:val=""/>
      <w:lvlJc w:val="left"/>
      <w:pPr>
        <w:tabs>
          <w:tab w:val="num" w:pos="1440"/>
        </w:tabs>
        <w:ind w:left="1440" w:hanging="360"/>
      </w:pPr>
      <w:rPr>
        <w:rFonts w:ascii="Wingdings" w:hAnsi="Wingdings" w:hint="default"/>
      </w:rPr>
    </w:lvl>
    <w:lvl w:ilvl="2" w:tplc="2018A36C" w:tentative="1">
      <w:start w:val="1"/>
      <w:numFmt w:val="bullet"/>
      <w:lvlText w:val=""/>
      <w:lvlJc w:val="left"/>
      <w:pPr>
        <w:tabs>
          <w:tab w:val="num" w:pos="2160"/>
        </w:tabs>
        <w:ind w:left="2160" w:hanging="360"/>
      </w:pPr>
      <w:rPr>
        <w:rFonts w:ascii="Wingdings" w:hAnsi="Wingdings" w:hint="default"/>
      </w:rPr>
    </w:lvl>
    <w:lvl w:ilvl="3" w:tplc="D2582E60" w:tentative="1">
      <w:start w:val="1"/>
      <w:numFmt w:val="bullet"/>
      <w:lvlText w:val=""/>
      <w:lvlJc w:val="left"/>
      <w:pPr>
        <w:tabs>
          <w:tab w:val="num" w:pos="2880"/>
        </w:tabs>
        <w:ind w:left="2880" w:hanging="360"/>
      </w:pPr>
      <w:rPr>
        <w:rFonts w:ascii="Wingdings" w:hAnsi="Wingdings" w:hint="default"/>
      </w:rPr>
    </w:lvl>
    <w:lvl w:ilvl="4" w:tplc="72B86DD2" w:tentative="1">
      <w:start w:val="1"/>
      <w:numFmt w:val="bullet"/>
      <w:lvlText w:val=""/>
      <w:lvlJc w:val="left"/>
      <w:pPr>
        <w:tabs>
          <w:tab w:val="num" w:pos="3600"/>
        </w:tabs>
        <w:ind w:left="3600" w:hanging="360"/>
      </w:pPr>
      <w:rPr>
        <w:rFonts w:ascii="Wingdings" w:hAnsi="Wingdings" w:hint="default"/>
      </w:rPr>
    </w:lvl>
    <w:lvl w:ilvl="5" w:tplc="9C8667B4" w:tentative="1">
      <w:start w:val="1"/>
      <w:numFmt w:val="bullet"/>
      <w:lvlText w:val=""/>
      <w:lvlJc w:val="left"/>
      <w:pPr>
        <w:tabs>
          <w:tab w:val="num" w:pos="4320"/>
        </w:tabs>
        <w:ind w:left="4320" w:hanging="360"/>
      </w:pPr>
      <w:rPr>
        <w:rFonts w:ascii="Wingdings" w:hAnsi="Wingdings" w:hint="default"/>
      </w:rPr>
    </w:lvl>
    <w:lvl w:ilvl="6" w:tplc="DFA8BE04" w:tentative="1">
      <w:start w:val="1"/>
      <w:numFmt w:val="bullet"/>
      <w:lvlText w:val=""/>
      <w:lvlJc w:val="left"/>
      <w:pPr>
        <w:tabs>
          <w:tab w:val="num" w:pos="5040"/>
        </w:tabs>
        <w:ind w:left="5040" w:hanging="360"/>
      </w:pPr>
      <w:rPr>
        <w:rFonts w:ascii="Wingdings" w:hAnsi="Wingdings" w:hint="default"/>
      </w:rPr>
    </w:lvl>
    <w:lvl w:ilvl="7" w:tplc="2DBA8462" w:tentative="1">
      <w:start w:val="1"/>
      <w:numFmt w:val="bullet"/>
      <w:lvlText w:val=""/>
      <w:lvlJc w:val="left"/>
      <w:pPr>
        <w:tabs>
          <w:tab w:val="num" w:pos="5760"/>
        </w:tabs>
        <w:ind w:left="5760" w:hanging="360"/>
      </w:pPr>
      <w:rPr>
        <w:rFonts w:ascii="Wingdings" w:hAnsi="Wingdings" w:hint="default"/>
      </w:rPr>
    </w:lvl>
    <w:lvl w:ilvl="8" w:tplc="2996B444" w:tentative="1">
      <w:start w:val="1"/>
      <w:numFmt w:val="bullet"/>
      <w:lvlText w:val=""/>
      <w:lvlJc w:val="left"/>
      <w:pPr>
        <w:tabs>
          <w:tab w:val="num" w:pos="6480"/>
        </w:tabs>
        <w:ind w:left="6480" w:hanging="360"/>
      </w:pPr>
      <w:rPr>
        <w:rFonts w:ascii="Wingdings" w:hAnsi="Wingdings" w:hint="default"/>
      </w:rPr>
    </w:lvl>
  </w:abstractNum>
  <w:abstractNum w:abstractNumId="35">
    <w:nsid w:val="7A6A0190"/>
    <w:multiLevelType w:val="hybridMultilevel"/>
    <w:tmpl w:val="B82E7390"/>
    <w:lvl w:ilvl="0" w:tplc="775C812A">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EB94DD2"/>
    <w:multiLevelType w:val="hybridMultilevel"/>
    <w:tmpl w:val="7DEEAF04"/>
    <w:lvl w:ilvl="0" w:tplc="D05A8EF2">
      <w:start w:val="1"/>
      <w:numFmt w:val="bullet"/>
      <w:lvlText w:val=""/>
      <w:lvlJc w:val="left"/>
      <w:pPr>
        <w:tabs>
          <w:tab w:val="num" w:pos="720"/>
        </w:tabs>
        <w:ind w:left="720" w:hanging="360"/>
      </w:pPr>
      <w:rPr>
        <w:rFonts w:ascii="Wingdings" w:hAnsi="Wingdings" w:hint="default"/>
      </w:rPr>
    </w:lvl>
    <w:lvl w:ilvl="1" w:tplc="83FA9886" w:tentative="1">
      <w:start w:val="1"/>
      <w:numFmt w:val="bullet"/>
      <w:lvlText w:val=""/>
      <w:lvlJc w:val="left"/>
      <w:pPr>
        <w:tabs>
          <w:tab w:val="num" w:pos="1440"/>
        </w:tabs>
        <w:ind w:left="1440" w:hanging="360"/>
      </w:pPr>
      <w:rPr>
        <w:rFonts w:ascii="Wingdings" w:hAnsi="Wingdings" w:hint="default"/>
      </w:rPr>
    </w:lvl>
    <w:lvl w:ilvl="2" w:tplc="E38648AA" w:tentative="1">
      <w:start w:val="1"/>
      <w:numFmt w:val="bullet"/>
      <w:lvlText w:val=""/>
      <w:lvlJc w:val="left"/>
      <w:pPr>
        <w:tabs>
          <w:tab w:val="num" w:pos="2160"/>
        </w:tabs>
        <w:ind w:left="2160" w:hanging="360"/>
      </w:pPr>
      <w:rPr>
        <w:rFonts w:ascii="Wingdings" w:hAnsi="Wingdings" w:hint="default"/>
      </w:rPr>
    </w:lvl>
    <w:lvl w:ilvl="3" w:tplc="176CF9C6" w:tentative="1">
      <w:start w:val="1"/>
      <w:numFmt w:val="bullet"/>
      <w:lvlText w:val=""/>
      <w:lvlJc w:val="left"/>
      <w:pPr>
        <w:tabs>
          <w:tab w:val="num" w:pos="2880"/>
        </w:tabs>
        <w:ind w:left="2880" w:hanging="360"/>
      </w:pPr>
      <w:rPr>
        <w:rFonts w:ascii="Wingdings" w:hAnsi="Wingdings" w:hint="default"/>
      </w:rPr>
    </w:lvl>
    <w:lvl w:ilvl="4" w:tplc="D3863856" w:tentative="1">
      <w:start w:val="1"/>
      <w:numFmt w:val="bullet"/>
      <w:lvlText w:val=""/>
      <w:lvlJc w:val="left"/>
      <w:pPr>
        <w:tabs>
          <w:tab w:val="num" w:pos="3600"/>
        </w:tabs>
        <w:ind w:left="3600" w:hanging="360"/>
      </w:pPr>
      <w:rPr>
        <w:rFonts w:ascii="Wingdings" w:hAnsi="Wingdings" w:hint="default"/>
      </w:rPr>
    </w:lvl>
    <w:lvl w:ilvl="5" w:tplc="C12A1960" w:tentative="1">
      <w:start w:val="1"/>
      <w:numFmt w:val="bullet"/>
      <w:lvlText w:val=""/>
      <w:lvlJc w:val="left"/>
      <w:pPr>
        <w:tabs>
          <w:tab w:val="num" w:pos="4320"/>
        </w:tabs>
        <w:ind w:left="4320" w:hanging="360"/>
      </w:pPr>
      <w:rPr>
        <w:rFonts w:ascii="Wingdings" w:hAnsi="Wingdings" w:hint="default"/>
      </w:rPr>
    </w:lvl>
    <w:lvl w:ilvl="6" w:tplc="BF56FEC2" w:tentative="1">
      <w:start w:val="1"/>
      <w:numFmt w:val="bullet"/>
      <w:lvlText w:val=""/>
      <w:lvlJc w:val="left"/>
      <w:pPr>
        <w:tabs>
          <w:tab w:val="num" w:pos="5040"/>
        </w:tabs>
        <w:ind w:left="5040" w:hanging="360"/>
      </w:pPr>
      <w:rPr>
        <w:rFonts w:ascii="Wingdings" w:hAnsi="Wingdings" w:hint="default"/>
      </w:rPr>
    </w:lvl>
    <w:lvl w:ilvl="7" w:tplc="E638901E" w:tentative="1">
      <w:start w:val="1"/>
      <w:numFmt w:val="bullet"/>
      <w:lvlText w:val=""/>
      <w:lvlJc w:val="left"/>
      <w:pPr>
        <w:tabs>
          <w:tab w:val="num" w:pos="5760"/>
        </w:tabs>
        <w:ind w:left="5760" w:hanging="360"/>
      </w:pPr>
      <w:rPr>
        <w:rFonts w:ascii="Wingdings" w:hAnsi="Wingdings" w:hint="default"/>
      </w:rPr>
    </w:lvl>
    <w:lvl w:ilvl="8" w:tplc="737CC588"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18"/>
  </w:num>
  <w:num w:numId="3">
    <w:abstractNumId w:val="1"/>
  </w:num>
  <w:num w:numId="4">
    <w:abstractNumId w:val="5"/>
  </w:num>
  <w:num w:numId="5">
    <w:abstractNumId w:val="7"/>
  </w:num>
  <w:num w:numId="6">
    <w:abstractNumId w:val="2"/>
  </w:num>
  <w:num w:numId="7">
    <w:abstractNumId w:val="27"/>
  </w:num>
  <w:num w:numId="8">
    <w:abstractNumId w:val="30"/>
  </w:num>
  <w:num w:numId="9">
    <w:abstractNumId w:val="16"/>
  </w:num>
  <w:num w:numId="10">
    <w:abstractNumId w:val="22"/>
  </w:num>
  <w:num w:numId="11">
    <w:abstractNumId w:val="28"/>
  </w:num>
  <w:num w:numId="12">
    <w:abstractNumId w:val="26"/>
  </w:num>
  <w:num w:numId="13">
    <w:abstractNumId w:val="6"/>
  </w:num>
  <w:num w:numId="14">
    <w:abstractNumId w:val="34"/>
  </w:num>
  <w:num w:numId="15">
    <w:abstractNumId w:val="0"/>
  </w:num>
  <w:num w:numId="16">
    <w:abstractNumId w:val="4"/>
  </w:num>
  <w:num w:numId="17">
    <w:abstractNumId w:val="36"/>
  </w:num>
  <w:num w:numId="18">
    <w:abstractNumId w:val="29"/>
  </w:num>
  <w:num w:numId="19">
    <w:abstractNumId w:val="20"/>
  </w:num>
  <w:num w:numId="20">
    <w:abstractNumId w:val="8"/>
  </w:num>
  <w:num w:numId="21">
    <w:abstractNumId w:val="10"/>
  </w:num>
  <w:num w:numId="22">
    <w:abstractNumId w:val="32"/>
  </w:num>
  <w:num w:numId="23">
    <w:abstractNumId w:val="21"/>
  </w:num>
  <w:num w:numId="24">
    <w:abstractNumId w:val="3"/>
  </w:num>
  <w:num w:numId="25">
    <w:abstractNumId w:val="31"/>
  </w:num>
  <w:num w:numId="26">
    <w:abstractNumId w:val="12"/>
  </w:num>
  <w:num w:numId="27">
    <w:abstractNumId w:val="11"/>
  </w:num>
  <w:num w:numId="28">
    <w:abstractNumId w:val="33"/>
  </w:num>
  <w:num w:numId="29">
    <w:abstractNumId w:val="17"/>
  </w:num>
  <w:num w:numId="30">
    <w:abstractNumId w:val="14"/>
  </w:num>
  <w:num w:numId="31">
    <w:abstractNumId w:val="9"/>
  </w:num>
  <w:num w:numId="32">
    <w:abstractNumId w:val="25"/>
  </w:num>
  <w:num w:numId="33">
    <w:abstractNumId w:val="24"/>
  </w:num>
  <w:num w:numId="34">
    <w:abstractNumId w:val="19"/>
  </w:num>
  <w:num w:numId="35">
    <w:abstractNumId w:val="23"/>
  </w:num>
  <w:num w:numId="36">
    <w:abstractNumId w:val="13"/>
  </w:num>
  <w:num w:numId="37">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defaultTabStop w:val="720"/>
  <w:characterSpacingControl w:val="doNotCompress"/>
  <w:hdrShapeDefaults>
    <o:shapedefaults v:ext="edit" spidmax="38914"/>
  </w:hdrShapeDefaults>
  <w:footnotePr>
    <w:footnote w:id="0"/>
    <w:footnote w:id="1"/>
  </w:footnotePr>
  <w:endnotePr>
    <w:endnote w:id="0"/>
    <w:endnote w:id="1"/>
  </w:endnotePr>
  <w:compat>
    <w:useFELayout/>
  </w:compat>
  <w:rsids>
    <w:rsidRoot w:val="004955F2"/>
    <w:rsid w:val="00023609"/>
    <w:rsid w:val="00032C57"/>
    <w:rsid w:val="00054E4D"/>
    <w:rsid w:val="00081951"/>
    <w:rsid w:val="00091B22"/>
    <w:rsid w:val="000A0EA4"/>
    <w:rsid w:val="000C1BFF"/>
    <w:rsid w:val="000E72B9"/>
    <w:rsid w:val="000E7905"/>
    <w:rsid w:val="000E7A84"/>
    <w:rsid w:val="00102D1F"/>
    <w:rsid w:val="00147E7F"/>
    <w:rsid w:val="00157643"/>
    <w:rsid w:val="0016326B"/>
    <w:rsid w:val="00174DC0"/>
    <w:rsid w:val="001B4091"/>
    <w:rsid w:val="001E4071"/>
    <w:rsid w:val="001F1798"/>
    <w:rsid w:val="0023494C"/>
    <w:rsid w:val="00255695"/>
    <w:rsid w:val="00276050"/>
    <w:rsid w:val="00277BCB"/>
    <w:rsid w:val="002D4C56"/>
    <w:rsid w:val="00300FB2"/>
    <w:rsid w:val="0033608B"/>
    <w:rsid w:val="00365574"/>
    <w:rsid w:val="003C7160"/>
    <w:rsid w:val="003D707E"/>
    <w:rsid w:val="00426DEB"/>
    <w:rsid w:val="00441708"/>
    <w:rsid w:val="00445D6E"/>
    <w:rsid w:val="00463DFD"/>
    <w:rsid w:val="004955F2"/>
    <w:rsid w:val="004B33CB"/>
    <w:rsid w:val="004D1EA8"/>
    <w:rsid w:val="004D271D"/>
    <w:rsid w:val="00551131"/>
    <w:rsid w:val="00570559"/>
    <w:rsid w:val="0059524E"/>
    <w:rsid w:val="005A01EF"/>
    <w:rsid w:val="005B5AEF"/>
    <w:rsid w:val="005C1EA0"/>
    <w:rsid w:val="00606AD9"/>
    <w:rsid w:val="0067135C"/>
    <w:rsid w:val="006802FC"/>
    <w:rsid w:val="00690C61"/>
    <w:rsid w:val="006959D5"/>
    <w:rsid w:val="006B56F1"/>
    <w:rsid w:val="006C78FC"/>
    <w:rsid w:val="006D225E"/>
    <w:rsid w:val="006D26D4"/>
    <w:rsid w:val="006F5D8D"/>
    <w:rsid w:val="007F32E8"/>
    <w:rsid w:val="007F7875"/>
    <w:rsid w:val="0081327B"/>
    <w:rsid w:val="00855F6B"/>
    <w:rsid w:val="00883373"/>
    <w:rsid w:val="008846FF"/>
    <w:rsid w:val="0089613E"/>
    <w:rsid w:val="008B2B3D"/>
    <w:rsid w:val="008D1AAE"/>
    <w:rsid w:val="008D5326"/>
    <w:rsid w:val="008F16BA"/>
    <w:rsid w:val="00920CEF"/>
    <w:rsid w:val="00950CCF"/>
    <w:rsid w:val="009562A6"/>
    <w:rsid w:val="00992CC8"/>
    <w:rsid w:val="00A67322"/>
    <w:rsid w:val="00B04628"/>
    <w:rsid w:val="00B234FC"/>
    <w:rsid w:val="00B31E12"/>
    <w:rsid w:val="00B83F26"/>
    <w:rsid w:val="00BB1835"/>
    <w:rsid w:val="00BB33EB"/>
    <w:rsid w:val="00BB605A"/>
    <w:rsid w:val="00BD59BD"/>
    <w:rsid w:val="00BE07C4"/>
    <w:rsid w:val="00BF2EA5"/>
    <w:rsid w:val="00C126D9"/>
    <w:rsid w:val="00C4090A"/>
    <w:rsid w:val="00C65D0E"/>
    <w:rsid w:val="00C66DE9"/>
    <w:rsid w:val="00C866D0"/>
    <w:rsid w:val="00C87F2D"/>
    <w:rsid w:val="00CB3D02"/>
    <w:rsid w:val="00CE19A2"/>
    <w:rsid w:val="00CE2341"/>
    <w:rsid w:val="00D01967"/>
    <w:rsid w:val="00D17ED7"/>
    <w:rsid w:val="00D219D2"/>
    <w:rsid w:val="00D43D1E"/>
    <w:rsid w:val="00D74119"/>
    <w:rsid w:val="00D80CD6"/>
    <w:rsid w:val="00D829EE"/>
    <w:rsid w:val="00DC2A41"/>
    <w:rsid w:val="00DC4973"/>
    <w:rsid w:val="00E16711"/>
    <w:rsid w:val="00E24A12"/>
    <w:rsid w:val="00ED187C"/>
    <w:rsid w:val="00EE054E"/>
    <w:rsid w:val="00F32AFE"/>
    <w:rsid w:val="00F4400A"/>
    <w:rsid w:val="00F45651"/>
    <w:rsid w:val="00F9107A"/>
    <w:rsid w:val="00FB0D3F"/>
    <w:rsid w:val="00FC646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89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1EA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4955F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955F2"/>
  </w:style>
  <w:style w:type="paragraph" w:styleId="Footer">
    <w:name w:val="footer"/>
    <w:basedOn w:val="Normal"/>
    <w:link w:val="FooterChar"/>
    <w:uiPriority w:val="99"/>
    <w:unhideWhenUsed/>
    <w:rsid w:val="004955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55F2"/>
  </w:style>
  <w:style w:type="paragraph" w:styleId="BalloonText">
    <w:name w:val="Balloon Text"/>
    <w:basedOn w:val="Normal"/>
    <w:link w:val="BalloonTextChar"/>
    <w:uiPriority w:val="99"/>
    <w:semiHidden/>
    <w:unhideWhenUsed/>
    <w:rsid w:val="004955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955F2"/>
    <w:rPr>
      <w:rFonts w:ascii="Tahoma" w:hAnsi="Tahoma" w:cs="Tahoma"/>
      <w:sz w:val="16"/>
      <w:szCs w:val="16"/>
    </w:rPr>
  </w:style>
  <w:style w:type="paragraph" w:customStyle="1" w:styleId="Default">
    <w:name w:val="Default"/>
    <w:rsid w:val="00F4400A"/>
    <w:pPr>
      <w:autoSpaceDE w:val="0"/>
      <w:autoSpaceDN w:val="0"/>
      <w:adjustRightInd w:val="0"/>
      <w:spacing w:after="0" w:line="240" w:lineRule="auto"/>
    </w:pPr>
    <w:rPr>
      <w:rFonts w:ascii="Times New Roman" w:eastAsiaTheme="minorHAnsi" w:hAnsi="Times New Roman" w:cs="Times New Roman"/>
      <w:color w:val="000000"/>
      <w:sz w:val="23"/>
      <w:szCs w:val="23"/>
    </w:rPr>
  </w:style>
  <w:style w:type="paragraph" w:customStyle="1" w:styleId="1">
    <w:name w:val="..+1"/>
    <w:basedOn w:val="Default"/>
    <w:next w:val="Default"/>
    <w:uiPriority w:val="99"/>
    <w:rsid w:val="00F4400A"/>
    <w:rPr>
      <w:color w:val="auto"/>
      <w:sz w:val="24"/>
      <w:szCs w:val="24"/>
    </w:rPr>
  </w:style>
  <w:style w:type="paragraph" w:customStyle="1" w:styleId="2">
    <w:name w:val="..+2"/>
    <w:basedOn w:val="Default"/>
    <w:next w:val="Default"/>
    <w:uiPriority w:val="99"/>
    <w:rsid w:val="00F4400A"/>
    <w:rPr>
      <w:color w:val="auto"/>
    </w:rPr>
  </w:style>
  <w:style w:type="paragraph" w:styleId="NormalWeb">
    <w:name w:val="Normal (Web)"/>
    <w:basedOn w:val="Normal"/>
    <w:uiPriority w:val="99"/>
    <w:unhideWhenUsed/>
    <w:rsid w:val="0008195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081951"/>
    <w:pPr>
      <w:ind w:left="720"/>
      <w:contextualSpacing/>
    </w:pPr>
  </w:style>
  <w:style w:type="paragraph" w:styleId="NoSpacing">
    <w:name w:val="No Spacing"/>
    <w:uiPriority w:val="1"/>
    <w:qFormat/>
    <w:rsid w:val="00445D6E"/>
    <w:pPr>
      <w:spacing w:after="0" w:line="240" w:lineRule="auto"/>
    </w:pPr>
  </w:style>
  <w:style w:type="character" w:customStyle="1" w:styleId="apple-style-span">
    <w:name w:val="apple-style-span"/>
    <w:basedOn w:val="DefaultParagraphFont"/>
    <w:rsid w:val="00426DEB"/>
  </w:style>
  <w:style w:type="character" w:customStyle="1" w:styleId="apple-converted-space">
    <w:name w:val="apple-converted-space"/>
    <w:basedOn w:val="DefaultParagraphFont"/>
    <w:rsid w:val="00426DEB"/>
  </w:style>
  <w:style w:type="character" w:styleId="Hyperlink">
    <w:name w:val="Hyperlink"/>
    <w:basedOn w:val="DefaultParagraphFont"/>
    <w:uiPriority w:val="99"/>
    <w:semiHidden/>
    <w:unhideWhenUsed/>
    <w:rsid w:val="00426DEB"/>
    <w:rPr>
      <w:color w:val="0000FF"/>
      <w:u w:val="single"/>
    </w:rPr>
  </w:style>
  <w:style w:type="character" w:customStyle="1" w:styleId="titlebig">
    <w:name w:val="title_big"/>
    <w:basedOn w:val="DefaultParagraphFont"/>
    <w:rsid w:val="00551131"/>
  </w:style>
</w:styles>
</file>

<file path=word/webSettings.xml><?xml version="1.0" encoding="utf-8"?>
<w:webSettings xmlns:r="http://schemas.openxmlformats.org/officeDocument/2006/relationships" xmlns:w="http://schemas.openxmlformats.org/wordprocessingml/2006/main">
  <w:divs>
    <w:div w:id="21978897">
      <w:bodyDiv w:val="1"/>
      <w:marLeft w:val="0"/>
      <w:marRight w:val="0"/>
      <w:marTop w:val="0"/>
      <w:marBottom w:val="0"/>
      <w:divBdr>
        <w:top w:val="none" w:sz="0" w:space="0" w:color="auto"/>
        <w:left w:val="none" w:sz="0" w:space="0" w:color="auto"/>
        <w:bottom w:val="none" w:sz="0" w:space="0" w:color="auto"/>
        <w:right w:val="none" w:sz="0" w:space="0" w:color="auto"/>
      </w:divBdr>
    </w:div>
    <w:div w:id="114105711">
      <w:bodyDiv w:val="1"/>
      <w:marLeft w:val="0"/>
      <w:marRight w:val="0"/>
      <w:marTop w:val="0"/>
      <w:marBottom w:val="0"/>
      <w:divBdr>
        <w:top w:val="none" w:sz="0" w:space="0" w:color="auto"/>
        <w:left w:val="none" w:sz="0" w:space="0" w:color="auto"/>
        <w:bottom w:val="none" w:sz="0" w:space="0" w:color="auto"/>
        <w:right w:val="none" w:sz="0" w:space="0" w:color="auto"/>
      </w:divBdr>
    </w:div>
    <w:div w:id="152795569">
      <w:bodyDiv w:val="1"/>
      <w:marLeft w:val="0"/>
      <w:marRight w:val="0"/>
      <w:marTop w:val="0"/>
      <w:marBottom w:val="0"/>
      <w:divBdr>
        <w:top w:val="none" w:sz="0" w:space="0" w:color="auto"/>
        <w:left w:val="none" w:sz="0" w:space="0" w:color="auto"/>
        <w:bottom w:val="none" w:sz="0" w:space="0" w:color="auto"/>
        <w:right w:val="none" w:sz="0" w:space="0" w:color="auto"/>
      </w:divBdr>
    </w:div>
    <w:div w:id="191043419">
      <w:bodyDiv w:val="1"/>
      <w:marLeft w:val="0"/>
      <w:marRight w:val="0"/>
      <w:marTop w:val="0"/>
      <w:marBottom w:val="0"/>
      <w:divBdr>
        <w:top w:val="none" w:sz="0" w:space="0" w:color="auto"/>
        <w:left w:val="none" w:sz="0" w:space="0" w:color="auto"/>
        <w:bottom w:val="none" w:sz="0" w:space="0" w:color="auto"/>
        <w:right w:val="none" w:sz="0" w:space="0" w:color="auto"/>
      </w:divBdr>
    </w:div>
    <w:div w:id="292292351">
      <w:bodyDiv w:val="1"/>
      <w:marLeft w:val="0"/>
      <w:marRight w:val="0"/>
      <w:marTop w:val="0"/>
      <w:marBottom w:val="0"/>
      <w:divBdr>
        <w:top w:val="none" w:sz="0" w:space="0" w:color="auto"/>
        <w:left w:val="none" w:sz="0" w:space="0" w:color="auto"/>
        <w:bottom w:val="none" w:sz="0" w:space="0" w:color="auto"/>
        <w:right w:val="none" w:sz="0" w:space="0" w:color="auto"/>
      </w:divBdr>
    </w:div>
    <w:div w:id="382020037">
      <w:bodyDiv w:val="1"/>
      <w:marLeft w:val="0"/>
      <w:marRight w:val="0"/>
      <w:marTop w:val="0"/>
      <w:marBottom w:val="0"/>
      <w:divBdr>
        <w:top w:val="none" w:sz="0" w:space="0" w:color="auto"/>
        <w:left w:val="none" w:sz="0" w:space="0" w:color="auto"/>
        <w:bottom w:val="none" w:sz="0" w:space="0" w:color="auto"/>
        <w:right w:val="none" w:sz="0" w:space="0" w:color="auto"/>
      </w:divBdr>
    </w:div>
    <w:div w:id="440534199">
      <w:bodyDiv w:val="1"/>
      <w:marLeft w:val="0"/>
      <w:marRight w:val="0"/>
      <w:marTop w:val="0"/>
      <w:marBottom w:val="0"/>
      <w:divBdr>
        <w:top w:val="none" w:sz="0" w:space="0" w:color="auto"/>
        <w:left w:val="none" w:sz="0" w:space="0" w:color="auto"/>
        <w:bottom w:val="none" w:sz="0" w:space="0" w:color="auto"/>
        <w:right w:val="none" w:sz="0" w:space="0" w:color="auto"/>
      </w:divBdr>
    </w:div>
    <w:div w:id="473254851">
      <w:bodyDiv w:val="1"/>
      <w:marLeft w:val="0"/>
      <w:marRight w:val="0"/>
      <w:marTop w:val="0"/>
      <w:marBottom w:val="0"/>
      <w:divBdr>
        <w:top w:val="none" w:sz="0" w:space="0" w:color="auto"/>
        <w:left w:val="none" w:sz="0" w:space="0" w:color="auto"/>
        <w:bottom w:val="none" w:sz="0" w:space="0" w:color="auto"/>
        <w:right w:val="none" w:sz="0" w:space="0" w:color="auto"/>
      </w:divBdr>
    </w:div>
    <w:div w:id="473908260">
      <w:bodyDiv w:val="1"/>
      <w:marLeft w:val="0"/>
      <w:marRight w:val="0"/>
      <w:marTop w:val="0"/>
      <w:marBottom w:val="0"/>
      <w:divBdr>
        <w:top w:val="none" w:sz="0" w:space="0" w:color="auto"/>
        <w:left w:val="none" w:sz="0" w:space="0" w:color="auto"/>
        <w:bottom w:val="none" w:sz="0" w:space="0" w:color="auto"/>
        <w:right w:val="none" w:sz="0" w:space="0" w:color="auto"/>
      </w:divBdr>
    </w:div>
    <w:div w:id="553858668">
      <w:bodyDiv w:val="1"/>
      <w:marLeft w:val="0"/>
      <w:marRight w:val="0"/>
      <w:marTop w:val="0"/>
      <w:marBottom w:val="0"/>
      <w:divBdr>
        <w:top w:val="none" w:sz="0" w:space="0" w:color="auto"/>
        <w:left w:val="none" w:sz="0" w:space="0" w:color="auto"/>
        <w:bottom w:val="none" w:sz="0" w:space="0" w:color="auto"/>
        <w:right w:val="none" w:sz="0" w:space="0" w:color="auto"/>
      </w:divBdr>
    </w:div>
    <w:div w:id="621376420">
      <w:bodyDiv w:val="1"/>
      <w:marLeft w:val="0"/>
      <w:marRight w:val="0"/>
      <w:marTop w:val="0"/>
      <w:marBottom w:val="0"/>
      <w:divBdr>
        <w:top w:val="none" w:sz="0" w:space="0" w:color="auto"/>
        <w:left w:val="none" w:sz="0" w:space="0" w:color="auto"/>
        <w:bottom w:val="none" w:sz="0" w:space="0" w:color="auto"/>
        <w:right w:val="none" w:sz="0" w:space="0" w:color="auto"/>
      </w:divBdr>
    </w:div>
    <w:div w:id="623735285">
      <w:bodyDiv w:val="1"/>
      <w:marLeft w:val="0"/>
      <w:marRight w:val="0"/>
      <w:marTop w:val="0"/>
      <w:marBottom w:val="0"/>
      <w:divBdr>
        <w:top w:val="none" w:sz="0" w:space="0" w:color="auto"/>
        <w:left w:val="none" w:sz="0" w:space="0" w:color="auto"/>
        <w:bottom w:val="none" w:sz="0" w:space="0" w:color="auto"/>
        <w:right w:val="none" w:sz="0" w:space="0" w:color="auto"/>
      </w:divBdr>
    </w:div>
    <w:div w:id="640158765">
      <w:bodyDiv w:val="1"/>
      <w:marLeft w:val="0"/>
      <w:marRight w:val="0"/>
      <w:marTop w:val="0"/>
      <w:marBottom w:val="0"/>
      <w:divBdr>
        <w:top w:val="none" w:sz="0" w:space="0" w:color="auto"/>
        <w:left w:val="none" w:sz="0" w:space="0" w:color="auto"/>
        <w:bottom w:val="none" w:sz="0" w:space="0" w:color="auto"/>
        <w:right w:val="none" w:sz="0" w:space="0" w:color="auto"/>
      </w:divBdr>
    </w:div>
    <w:div w:id="694158930">
      <w:bodyDiv w:val="1"/>
      <w:marLeft w:val="0"/>
      <w:marRight w:val="0"/>
      <w:marTop w:val="0"/>
      <w:marBottom w:val="0"/>
      <w:divBdr>
        <w:top w:val="none" w:sz="0" w:space="0" w:color="auto"/>
        <w:left w:val="none" w:sz="0" w:space="0" w:color="auto"/>
        <w:bottom w:val="none" w:sz="0" w:space="0" w:color="auto"/>
        <w:right w:val="none" w:sz="0" w:space="0" w:color="auto"/>
      </w:divBdr>
    </w:div>
    <w:div w:id="714352219">
      <w:bodyDiv w:val="1"/>
      <w:marLeft w:val="0"/>
      <w:marRight w:val="0"/>
      <w:marTop w:val="0"/>
      <w:marBottom w:val="0"/>
      <w:divBdr>
        <w:top w:val="none" w:sz="0" w:space="0" w:color="auto"/>
        <w:left w:val="none" w:sz="0" w:space="0" w:color="auto"/>
        <w:bottom w:val="none" w:sz="0" w:space="0" w:color="auto"/>
        <w:right w:val="none" w:sz="0" w:space="0" w:color="auto"/>
      </w:divBdr>
    </w:div>
    <w:div w:id="807819009">
      <w:bodyDiv w:val="1"/>
      <w:marLeft w:val="0"/>
      <w:marRight w:val="0"/>
      <w:marTop w:val="0"/>
      <w:marBottom w:val="0"/>
      <w:divBdr>
        <w:top w:val="none" w:sz="0" w:space="0" w:color="auto"/>
        <w:left w:val="none" w:sz="0" w:space="0" w:color="auto"/>
        <w:bottom w:val="none" w:sz="0" w:space="0" w:color="auto"/>
        <w:right w:val="none" w:sz="0" w:space="0" w:color="auto"/>
      </w:divBdr>
    </w:div>
    <w:div w:id="879587645">
      <w:bodyDiv w:val="1"/>
      <w:marLeft w:val="0"/>
      <w:marRight w:val="0"/>
      <w:marTop w:val="0"/>
      <w:marBottom w:val="0"/>
      <w:divBdr>
        <w:top w:val="none" w:sz="0" w:space="0" w:color="auto"/>
        <w:left w:val="none" w:sz="0" w:space="0" w:color="auto"/>
        <w:bottom w:val="none" w:sz="0" w:space="0" w:color="auto"/>
        <w:right w:val="none" w:sz="0" w:space="0" w:color="auto"/>
      </w:divBdr>
    </w:div>
    <w:div w:id="1090547519">
      <w:bodyDiv w:val="1"/>
      <w:marLeft w:val="0"/>
      <w:marRight w:val="0"/>
      <w:marTop w:val="0"/>
      <w:marBottom w:val="0"/>
      <w:divBdr>
        <w:top w:val="none" w:sz="0" w:space="0" w:color="auto"/>
        <w:left w:val="none" w:sz="0" w:space="0" w:color="auto"/>
        <w:bottom w:val="none" w:sz="0" w:space="0" w:color="auto"/>
        <w:right w:val="none" w:sz="0" w:space="0" w:color="auto"/>
      </w:divBdr>
    </w:div>
    <w:div w:id="1169904216">
      <w:bodyDiv w:val="1"/>
      <w:marLeft w:val="0"/>
      <w:marRight w:val="0"/>
      <w:marTop w:val="0"/>
      <w:marBottom w:val="0"/>
      <w:divBdr>
        <w:top w:val="none" w:sz="0" w:space="0" w:color="auto"/>
        <w:left w:val="none" w:sz="0" w:space="0" w:color="auto"/>
        <w:bottom w:val="none" w:sz="0" w:space="0" w:color="auto"/>
        <w:right w:val="none" w:sz="0" w:space="0" w:color="auto"/>
      </w:divBdr>
    </w:div>
    <w:div w:id="1254819881">
      <w:bodyDiv w:val="1"/>
      <w:marLeft w:val="0"/>
      <w:marRight w:val="0"/>
      <w:marTop w:val="0"/>
      <w:marBottom w:val="0"/>
      <w:divBdr>
        <w:top w:val="none" w:sz="0" w:space="0" w:color="auto"/>
        <w:left w:val="none" w:sz="0" w:space="0" w:color="auto"/>
        <w:bottom w:val="none" w:sz="0" w:space="0" w:color="auto"/>
        <w:right w:val="none" w:sz="0" w:space="0" w:color="auto"/>
      </w:divBdr>
    </w:div>
    <w:div w:id="1260793411">
      <w:bodyDiv w:val="1"/>
      <w:marLeft w:val="0"/>
      <w:marRight w:val="0"/>
      <w:marTop w:val="0"/>
      <w:marBottom w:val="0"/>
      <w:divBdr>
        <w:top w:val="none" w:sz="0" w:space="0" w:color="auto"/>
        <w:left w:val="none" w:sz="0" w:space="0" w:color="auto"/>
        <w:bottom w:val="none" w:sz="0" w:space="0" w:color="auto"/>
        <w:right w:val="none" w:sz="0" w:space="0" w:color="auto"/>
      </w:divBdr>
    </w:div>
    <w:div w:id="1270893236">
      <w:bodyDiv w:val="1"/>
      <w:marLeft w:val="0"/>
      <w:marRight w:val="0"/>
      <w:marTop w:val="0"/>
      <w:marBottom w:val="0"/>
      <w:divBdr>
        <w:top w:val="none" w:sz="0" w:space="0" w:color="auto"/>
        <w:left w:val="none" w:sz="0" w:space="0" w:color="auto"/>
        <w:bottom w:val="none" w:sz="0" w:space="0" w:color="auto"/>
        <w:right w:val="none" w:sz="0" w:space="0" w:color="auto"/>
      </w:divBdr>
    </w:div>
    <w:div w:id="1273636055">
      <w:bodyDiv w:val="1"/>
      <w:marLeft w:val="0"/>
      <w:marRight w:val="0"/>
      <w:marTop w:val="0"/>
      <w:marBottom w:val="0"/>
      <w:divBdr>
        <w:top w:val="none" w:sz="0" w:space="0" w:color="auto"/>
        <w:left w:val="none" w:sz="0" w:space="0" w:color="auto"/>
        <w:bottom w:val="none" w:sz="0" w:space="0" w:color="auto"/>
        <w:right w:val="none" w:sz="0" w:space="0" w:color="auto"/>
      </w:divBdr>
    </w:div>
    <w:div w:id="1343628700">
      <w:bodyDiv w:val="1"/>
      <w:marLeft w:val="0"/>
      <w:marRight w:val="0"/>
      <w:marTop w:val="0"/>
      <w:marBottom w:val="0"/>
      <w:divBdr>
        <w:top w:val="none" w:sz="0" w:space="0" w:color="auto"/>
        <w:left w:val="none" w:sz="0" w:space="0" w:color="auto"/>
        <w:bottom w:val="none" w:sz="0" w:space="0" w:color="auto"/>
        <w:right w:val="none" w:sz="0" w:space="0" w:color="auto"/>
      </w:divBdr>
    </w:div>
    <w:div w:id="1359818942">
      <w:bodyDiv w:val="1"/>
      <w:marLeft w:val="0"/>
      <w:marRight w:val="0"/>
      <w:marTop w:val="0"/>
      <w:marBottom w:val="0"/>
      <w:divBdr>
        <w:top w:val="none" w:sz="0" w:space="0" w:color="auto"/>
        <w:left w:val="none" w:sz="0" w:space="0" w:color="auto"/>
        <w:bottom w:val="none" w:sz="0" w:space="0" w:color="auto"/>
        <w:right w:val="none" w:sz="0" w:space="0" w:color="auto"/>
      </w:divBdr>
    </w:div>
    <w:div w:id="1370183809">
      <w:bodyDiv w:val="1"/>
      <w:marLeft w:val="0"/>
      <w:marRight w:val="0"/>
      <w:marTop w:val="0"/>
      <w:marBottom w:val="0"/>
      <w:divBdr>
        <w:top w:val="none" w:sz="0" w:space="0" w:color="auto"/>
        <w:left w:val="none" w:sz="0" w:space="0" w:color="auto"/>
        <w:bottom w:val="none" w:sz="0" w:space="0" w:color="auto"/>
        <w:right w:val="none" w:sz="0" w:space="0" w:color="auto"/>
      </w:divBdr>
    </w:div>
    <w:div w:id="1395272908">
      <w:bodyDiv w:val="1"/>
      <w:marLeft w:val="0"/>
      <w:marRight w:val="0"/>
      <w:marTop w:val="0"/>
      <w:marBottom w:val="0"/>
      <w:divBdr>
        <w:top w:val="none" w:sz="0" w:space="0" w:color="auto"/>
        <w:left w:val="none" w:sz="0" w:space="0" w:color="auto"/>
        <w:bottom w:val="none" w:sz="0" w:space="0" w:color="auto"/>
        <w:right w:val="none" w:sz="0" w:space="0" w:color="auto"/>
      </w:divBdr>
    </w:div>
    <w:div w:id="1395932832">
      <w:bodyDiv w:val="1"/>
      <w:marLeft w:val="0"/>
      <w:marRight w:val="0"/>
      <w:marTop w:val="0"/>
      <w:marBottom w:val="0"/>
      <w:divBdr>
        <w:top w:val="none" w:sz="0" w:space="0" w:color="auto"/>
        <w:left w:val="none" w:sz="0" w:space="0" w:color="auto"/>
        <w:bottom w:val="none" w:sz="0" w:space="0" w:color="auto"/>
        <w:right w:val="none" w:sz="0" w:space="0" w:color="auto"/>
      </w:divBdr>
    </w:div>
    <w:div w:id="1507551403">
      <w:bodyDiv w:val="1"/>
      <w:marLeft w:val="0"/>
      <w:marRight w:val="0"/>
      <w:marTop w:val="0"/>
      <w:marBottom w:val="0"/>
      <w:divBdr>
        <w:top w:val="none" w:sz="0" w:space="0" w:color="auto"/>
        <w:left w:val="none" w:sz="0" w:space="0" w:color="auto"/>
        <w:bottom w:val="none" w:sz="0" w:space="0" w:color="auto"/>
        <w:right w:val="none" w:sz="0" w:space="0" w:color="auto"/>
      </w:divBdr>
    </w:div>
    <w:div w:id="1668359792">
      <w:bodyDiv w:val="1"/>
      <w:marLeft w:val="0"/>
      <w:marRight w:val="0"/>
      <w:marTop w:val="0"/>
      <w:marBottom w:val="0"/>
      <w:divBdr>
        <w:top w:val="none" w:sz="0" w:space="0" w:color="auto"/>
        <w:left w:val="none" w:sz="0" w:space="0" w:color="auto"/>
        <w:bottom w:val="none" w:sz="0" w:space="0" w:color="auto"/>
        <w:right w:val="none" w:sz="0" w:space="0" w:color="auto"/>
      </w:divBdr>
    </w:div>
    <w:div w:id="1714697750">
      <w:bodyDiv w:val="1"/>
      <w:marLeft w:val="0"/>
      <w:marRight w:val="0"/>
      <w:marTop w:val="0"/>
      <w:marBottom w:val="0"/>
      <w:divBdr>
        <w:top w:val="none" w:sz="0" w:space="0" w:color="auto"/>
        <w:left w:val="none" w:sz="0" w:space="0" w:color="auto"/>
        <w:bottom w:val="none" w:sz="0" w:space="0" w:color="auto"/>
        <w:right w:val="none" w:sz="0" w:space="0" w:color="auto"/>
      </w:divBdr>
    </w:div>
    <w:div w:id="1746101560">
      <w:bodyDiv w:val="1"/>
      <w:marLeft w:val="0"/>
      <w:marRight w:val="0"/>
      <w:marTop w:val="0"/>
      <w:marBottom w:val="0"/>
      <w:divBdr>
        <w:top w:val="none" w:sz="0" w:space="0" w:color="auto"/>
        <w:left w:val="none" w:sz="0" w:space="0" w:color="auto"/>
        <w:bottom w:val="none" w:sz="0" w:space="0" w:color="auto"/>
        <w:right w:val="none" w:sz="0" w:space="0" w:color="auto"/>
      </w:divBdr>
    </w:div>
    <w:div w:id="1830444808">
      <w:bodyDiv w:val="1"/>
      <w:marLeft w:val="0"/>
      <w:marRight w:val="0"/>
      <w:marTop w:val="0"/>
      <w:marBottom w:val="0"/>
      <w:divBdr>
        <w:top w:val="none" w:sz="0" w:space="0" w:color="auto"/>
        <w:left w:val="none" w:sz="0" w:space="0" w:color="auto"/>
        <w:bottom w:val="none" w:sz="0" w:space="0" w:color="auto"/>
        <w:right w:val="none" w:sz="0" w:space="0" w:color="auto"/>
      </w:divBdr>
    </w:div>
    <w:div w:id="1846555264">
      <w:bodyDiv w:val="1"/>
      <w:marLeft w:val="0"/>
      <w:marRight w:val="0"/>
      <w:marTop w:val="0"/>
      <w:marBottom w:val="0"/>
      <w:divBdr>
        <w:top w:val="none" w:sz="0" w:space="0" w:color="auto"/>
        <w:left w:val="none" w:sz="0" w:space="0" w:color="auto"/>
        <w:bottom w:val="none" w:sz="0" w:space="0" w:color="auto"/>
        <w:right w:val="none" w:sz="0" w:space="0" w:color="auto"/>
      </w:divBdr>
    </w:div>
    <w:div w:id="1881281202">
      <w:bodyDiv w:val="1"/>
      <w:marLeft w:val="0"/>
      <w:marRight w:val="0"/>
      <w:marTop w:val="0"/>
      <w:marBottom w:val="0"/>
      <w:divBdr>
        <w:top w:val="none" w:sz="0" w:space="0" w:color="auto"/>
        <w:left w:val="none" w:sz="0" w:space="0" w:color="auto"/>
        <w:bottom w:val="none" w:sz="0" w:space="0" w:color="auto"/>
        <w:right w:val="none" w:sz="0" w:space="0" w:color="auto"/>
      </w:divBdr>
    </w:div>
    <w:div w:id="1980454092">
      <w:bodyDiv w:val="1"/>
      <w:marLeft w:val="0"/>
      <w:marRight w:val="0"/>
      <w:marTop w:val="0"/>
      <w:marBottom w:val="0"/>
      <w:divBdr>
        <w:top w:val="none" w:sz="0" w:space="0" w:color="auto"/>
        <w:left w:val="none" w:sz="0" w:space="0" w:color="auto"/>
        <w:bottom w:val="none" w:sz="0" w:space="0" w:color="auto"/>
        <w:right w:val="none" w:sz="0" w:space="0" w:color="auto"/>
      </w:divBdr>
    </w:div>
    <w:div w:id="1981692974">
      <w:bodyDiv w:val="1"/>
      <w:marLeft w:val="0"/>
      <w:marRight w:val="0"/>
      <w:marTop w:val="0"/>
      <w:marBottom w:val="0"/>
      <w:divBdr>
        <w:top w:val="none" w:sz="0" w:space="0" w:color="auto"/>
        <w:left w:val="none" w:sz="0" w:space="0" w:color="auto"/>
        <w:bottom w:val="none" w:sz="0" w:space="0" w:color="auto"/>
        <w:right w:val="none" w:sz="0" w:space="0" w:color="auto"/>
      </w:divBdr>
    </w:div>
    <w:div w:id="2001540143">
      <w:bodyDiv w:val="1"/>
      <w:marLeft w:val="0"/>
      <w:marRight w:val="0"/>
      <w:marTop w:val="0"/>
      <w:marBottom w:val="0"/>
      <w:divBdr>
        <w:top w:val="none" w:sz="0" w:space="0" w:color="auto"/>
        <w:left w:val="none" w:sz="0" w:space="0" w:color="auto"/>
        <w:bottom w:val="none" w:sz="0" w:space="0" w:color="auto"/>
        <w:right w:val="none" w:sz="0" w:space="0" w:color="auto"/>
      </w:divBdr>
    </w:div>
    <w:div w:id="2048794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4.wmf"/><Relationship Id="rId34" Type="http://schemas.openxmlformats.org/officeDocument/2006/relationships/oleObject" Target="embeddings/oleObject3.bin"/><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gif"/><Relationship Id="rId25" Type="http://schemas.openxmlformats.org/officeDocument/2006/relationships/image" Target="media/image17.jpeg"/><Relationship Id="rId33" Type="http://schemas.openxmlformats.org/officeDocument/2006/relationships/image" Target="media/image24.png"/><Relationship Id="rId38"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oleObject" Target="embeddings/oleObject2.bin"/><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jpe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wmf"/><Relationship Id="rId36" Type="http://schemas.openxmlformats.org/officeDocument/2006/relationships/image" Target="media/image26.jpeg"/><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oleObject" Target="embeddings/oleObject1.bin"/><Relationship Id="rId27" Type="http://schemas.openxmlformats.org/officeDocument/2006/relationships/image" Target="media/image19.png"/><Relationship Id="rId30" Type="http://schemas.openxmlformats.org/officeDocument/2006/relationships/image" Target="media/image21.jpeg"/><Relationship Id="rId35"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E57E7C-960C-4BA6-9BFD-254D5876A4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Pages>
  <Words>5103</Words>
  <Characters>29093</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Aswathy</Company>
  <LinksUpToDate>false</LinksUpToDate>
  <CharactersWithSpaces>34128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cp:keywords/>
  <dc:description>Electrical IEEE Projects</dc:description>
  <cp:lastModifiedBy>Brigade</cp:lastModifiedBy>
  <cp:revision>9</cp:revision>
  <dcterms:created xsi:type="dcterms:W3CDTF">2010-10-02T06:44:00Z</dcterms:created>
  <dcterms:modified xsi:type="dcterms:W3CDTF">2011-08-25T09:04:00Z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